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6D946E45" w:rsidR="008D4C09" w:rsidRPr="00B25444" w:rsidRDefault="000C59FF" w:rsidP="00B25444">
            <w:pPr>
              <w:spacing w:line="240" w:lineRule="auto"/>
              <w:ind w:firstLine="0"/>
              <w:rPr>
                <w:sz w:val="20"/>
                <w:szCs w:val="20"/>
                <w:lang w:val="en-US"/>
              </w:rPr>
            </w:pPr>
            <w:r w:rsidRPr="00CD4B87">
              <w:rPr>
                <w:sz w:val="20"/>
                <w:szCs w:val="20"/>
                <w:lang w:val="en-US"/>
              </w:rPr>
              <w:t>Bundan</w:t>
            </w:r>
            <w:r w:rsidRPr="00B25444">
              <w:rPr>
                <w:sz w:val="20"/>
                <w:szCs w:val="20"/>
                <w:lang w:val="en-US"/>
              </w:rPr>
              <w:t xml:space="preserve"> </w:t>
            </w:r>
            <w:r w:rsidRPr="00CD4B87">
              <w:rPr>
                <w:sz w:val="20"/>
                <w:szCs w:val="20"/>
                <w:lang w:val="en-US"/>
              </w:rPr>
              <w:t>keyin</w:t>
            </w:r>
            <w:r w:rsidRPr="00B25444">
              <w:rPr>
                <w:sz w:val="20"/>
                <w:szCs w:val="20"/>
                <w:lang w:val="en-US"/>
              </w:rPr>
              <w:t xml:space="preserve"> “</w:t>
            </w:r>
            <w:r w:rsidR="00B25444" w:rsidRPr="00B25444">
              <w:rPr>
                <w:lang w:val="en-US"/>
              </w:rPr>
              <w:t xml:space="preserve"> </w:t>
            </w:r>
            <w:r w:rsidR="00B25444" w:rsidRPr="00B25444">
              <w:rPr>
                <w:sz w:val="20"/>
                <w:szCs w:val="20"/>
                <w:lang w:val="en-US"/>
              </w:rPr>
              <w:t xml:space="preserve">Ijrochi </w:t>
            </w:r>
            <w:r w:rsidRPr="00B25444">
              <w:rPr>
                <w:sz w:val="20"/>
                <w:szCs w:val="20"/>
                <w:lang w:val="en-US"/>
              </w:rPr>
              <w:t xml:space="preserve">” </w:t>
            </w:r>
            <w:r w:rsidRPr="00CD4B87">
              <w:rPr>
                <w:sz w:val="20"/>
                <w:szCs w:val="20"/>
                <w:lang w:val="en-US"/>
              </w:rPr>
              <w:t>deb</w:t>
            </w:r>
            <w:r w:rsidRPr="00B25444">
              <w:rPr>
                <w:sz w:val="20"/>
                <w:szCs w:val="20"/>
                <w:lang w:val="en-US"/>
              </w:rPr>
              <w:t xml:space="preserve"> </w:t>
            </w:r>
            <w:r w:rsidRPr="00CD4B87">
              <w:rPr>
                <w:sz w:val="20"/>
                <w:szCs w:val="20"/>
                <w:lang w:val="en-US"/>
              </w:rPr>
              <w:t>ataladigan</w:t>
            </w:r>
            <w:r w:rsidRPr="00B25444">
              <w:rPr>
                <w:sz w:val="20"/>
                <w:szCs w:val="20"/>
                <w:lang w:val="en-US"/>
              </w:rPr>
              <w:t xml:space="preserve"> </w:t>
            </w:r>
            <w:r w:rsidRPr="00B25444">
              <w:rPr>
                <w:b/>
                <w:sz w:val="20"/>
                <w:szCs w:val="20"/>
                <w:lang w:val="en-US"/>
              </w:rPr>
              <w:t>“</w:t>
            </w:r>
            <w:r w:rsidR="00B25444" w:rsidRPr="00B25444">
              <w:rPr>
                <w:b/>
                <w:sz w:val="20"/>
                <w:szCs w:val="20"/>
                <w:lang w:val="en-US"/>
              </w:rPr>
              <w:t>___________________________</w:t>
            </w:r>
            <w:r w:rsidR="00B25444">
              <w:rPr>
                <w:b/>
                <w:sz w:val="20"/>
                <w:szCs w:val="20"/>
                <w:lang w:val="en-US"/>
              </w:rPr>
              <w:t>____</w:t>
            </w:r>
            <w:r w:rsidR="00B25444" w:rsidRPr="00B25444">
              <w:rPr>
                <w:b/>
                <w:sz w:val="20"/>
                <w:szCs w:val="20"/>
                <w:lang w:val="en-US"/>
              </w:rPr>
              <w:t>______________</w:t>
            </w:r>
            <w:r w:rsidRPr="00B25444">
              <w:rPr>
                <w:b/>
                <w:sz w:val="20"/>
                <w:szCs w:val="20"/>
                <w:lang w:val="en-US"/>
              </w:rPr>
              <w:t xml:space="preserve">” </w:t>
            </w:r>
            <w:r w:rsidRPr="00CD4B87">
              <w:rPr>
                <w:b/>
                <w:sz w:val="20"/>
                <w:szCs w:val="20"/>
                <w:lang w:val="en-US"/>
              </w:rPr>
              <w:t>mas</w:t>
            </w:r>
            <w:r w:rsidRPr="00B25444">
              <w:rPr>
                <w:b/>
                <w:sz w:val="20"/>
                <w:szCs w:val="20"/>
                <w:lang w:val="en-US"/>
              </w:rPr>
              <w:t>’</w:t>
            </w:r>
            <w:r w:rsidRPr="00CD4B87">
              <w:rPr>
                <w:b/>
                <w:sz w:val="20"/>
                <w:szCs w:val="20"/>
                <w:lang w:val="en-US"/>
              </w:rPr>
              <w:t>uliyati</w:t>
            </w:r>
            <w:r w:rsidRPr="00B25444">
              <w:rPr>
                <w:b/>
                <w:sz w:val="20"/>
                <w:szCs w:val="20"/>
                <w:lang w:val="en-US"/>
              </w:rPr>
              <w:t xml:space="preserve"> </w:t>
            </w:r>
            <w:r w:rsidRPr="00CD4B87">
              <w:rPr>
                <w:b/>
                <w:sz w:val="20"/>
                <w:szCs w:val="20"/>
                <w:lang w:val="en-US"/>
              </w:rPr>
              <w:t>cheklangan</w:t>
            </w:r>
            <w:r w:rsidRPr="00B25444">
              <w:rPr>
                <w:b/>
                <w:sz w:val="20"/>
                <w:szCs w:val="20"/>
                <w:lang w:val="en-US"/>
              </w:rPr>
              <w:t xml:space="preserve"> </w:t>
            </w:r>
            <w:r w:rsidR="001836E1" w:rsidRPr="00CD4B87">
              <w:rPr>
                <w:b/>
                <w:sz w:val="20"/>
                <w:szCs w:val="20"/>
                <w:lang w:val="en-US"/>
              </w:rPr>
              <w:t>jamiyati</w:t>
            </w:r>
            <w:r w:rsidR="001836E1" w:rsidRPr="00B25444">
              <w:rPr>
                <w:b/>
                <w:sz w:val="20"/>
                <w:szCs w:val="20"/>
                <w:lang w:val="en-US"/>
              </w:rPr>
              <w:t xml:space="preserve"> </w:t>
            </w:r>
            <w:r w:rsidRPr="00B25444">
              <w:rPr>
                <w:sz w:val="20"/>
                <w:szCs w:val="20"/>
                <w:lang w:val="en-US"/>
              </w:rPr>
              <w:t xml:space="preserve"> </w:t>
            </w:r>
            <w:r w:rsidRPr="00CD4B87">
              <w:rPr>
                <w:sz w:val="20"/>
                <w:szCs w:val="20"/>
                <w:lang w:val="en-US"/>
              </w:rPr>
              <w:t>nomidan</w:t>
            </w:r>
            <w:r w:rsidRPr="00B25444">
              <w:rPr>
                <w:sz w:val="20"/>
                <w:szCs w:val="20"/>
                <w:lang w:val="en-US"/>
              </w:rPr>
              <w:t xml:space="preserve"> </w:t>
            </w:r>
            <w:r w:rsidR="00B25444" w:rsidRPr="00B25444">
              <w:rPr>
                <w:sz w:val="20"/>
                <w:szCs w:val="20"/>
                <w:lang w:val="en-US"/>
              </w:rPr>
              <w:t>____________</w:t>
            </w:r>
            <w:r w:rsidRPr="00B25444">
              <w:rPr>
                <w:sz w:val="20"/>
                <w:szCs w:val="20"/>
                <w:lang w:val="en-US"/>
              </w:rPr>
              <w:t xml:space="preserve"> </w:t>
            </w:r>
            <w:r w:rsidRPr="00CD4B87">
              <w:rPr>
                <w:sz w:val="20"/>
                <w:szCs w:val="20"/>
                <w:lang w:val="en-US"/>
              </w:rPr>
              <w:t>asosida</w:t>
            </w:r>
            <w:r w:rsidRPr="00B25444">
              <w:rPr>
                <w:sz w:val="20"/>
                <w:szCs w:val="20"/>
                <w:lang w:val="en-US"/>
              </w:rPr>
              <w:t xml:space="preserve"> </w:t>
            </w:r>
            <w:r w:rsidRPr="00CD4B87">
              <w:rPr>
                <w:sz w:val="20"/>
                <w:szCs w:val="20"/>
                <w:lang w:val="en-US"/>
              </w:rPr>
              <w:t>ish</w:t>
            </w:r>
            <w:r w:rsidRPr="00B25444">
              <w:rPr>
                <w:sz w:val="20"/>
                <w:szCs w:val="20"/>
                <w:lang w:val="en-US"/>
              </w:rPr>
              <w:t xml:space="preserve"> </w:t>
            </w:r>
            <w:r w:rsidRPr="00CD4B87">
              <w:rPr>
                <w:sz w:val="20"/>
                <w:szCs w:val="20"/>
                <w:lang w:val="en-US"/>
              </w:rPr>
              <w:t>yurituvchi</w:t>
            </w:r>
            <w:r w:rsidRPr="00B25444">
              <w:rPr>
                <w:sz w:val="20"/>
                <w:szCs w:val="20"/>
                <w:lang w:val="en-US"/>
              </w:rPr>
              <w:t xml:space="preserve"> </w:t>
            </w:r>
            <w:r w:rsidR="00B25444" w:rsidRPr="00B25444">
              <w:rPr>
                <w:sz w:val="20"/>
                <w:szCs w:val="20"/>
                <w:lang w:val="en-US"/>
              </w:rPr>
              <w:t>_</w:t>
            </w:r>
            <w:r w:rsidR="00B25444">
              <w:rPr>
                <w:sz w:val="20"/>
                <w:szCs w:val="20"/>
                <w:lang w:val="en-US"/>
              </w:rPr>
              <w:t>______</w:t>
            </w:r>
            <w:r w:rsidR="00B25444" w:rsidRPr="00B25444">
              <w:rPr>
                <w:sz w:val="20"/>
                <w:szCs w:val="20"/>
                <w:lang w:val="en-US"/>
              </w:rPr>
              <w:t>______________________</w:t>
            </w:r>
            <w:r w:rsidRPr="00B25444">
              <w:rPr>
                <w:sz w:val="20"/>
                <w:szCs w:val="20"/>
                <w:lang w:val="en-US"/>
              </w:rPr>
              <w:t xml:space="preserve">, </w:t>
            </w:r>
            <w:r w:rsidRPr="00CD4B87">
              <w:rPr>
                <w:sz w:val="20"/>
                <w:szCs w:val="20"/>
                <w:lang w:val="en-US"/>
              </w:rPr>
              <w:t>bir</w:t>
            </w:r>
            <w:r w:rsidRPr="00B25444">
              <w:rPr>
                <w:sz w:val="20"/>
                <w:szCs w:val="20"/>
                <w:lang w:val="en-US"/>
              </w:rPr>
              <w:t xml:space="preserve"> </w:t>
            </w:r>
            <w:r w:rsidRPr="00CD4B87">
              <w:rPr>
                <w:sz w:val="20"/>
                <w:szCs w:val="20"/>
                <w:lang w:val="en-US"/>
              </w:rPr>
              <w:t>tomondan</w:t>
            </w:r>
            <w:r w:rsidRPr="00B25444">
              <w:rPr>
                <w:sz w:val="20"/>
                <w:szCs w:val="20"/>
                <w:lang w:val="en-US"/>
              </w:rPr>
              <w:t xml:space="preserve"> </w:t>
            </w:r>
            <w:r w:rsidRPr="00CD4B87">
              <w:rPr>
                <w:sz w:val="20"/>
                <w:szCs w:val="20"/>
                <w:lang w:val="en-US"/>
              </w:rPr>
              <w:t>va</w:t>
            </w:r>
          </w:p>
        </w:tc>
        <w:tc>
          <w:tcPr>
            <w:tcW w:w="4961" w:type="dxa"/>
          </w:tcPr>
          <w:p w14:paraId="0E8062CC" w14:textId="27315BDB" w:rsidR="008D4C09" w:rsidRPr="00CD4B87" w:rsidRDefault="0014350B" w:rsidP="0014350B">
            <w:pPr>
              <w:spacing w:line="240" w:lineRule="auto"/>
              <w:ind w:firstLine="0"/>
              <w:rPr>
                <w:sz w:val="20"/>
                <w:szCs w:val="20"/>
              </w:rPr>
            </w:pPr>
            <w:r w:rsidRPr="0014350B">
              <w:rPr>
                <w:b/>
                <w:sz w:val="20"/>
                <w:szCs w:val="20"/>
              </w:rPr>
              <w:t>ООО «</w:t>
            </w:r>
            <w:r>
              <w:rPr>
                <w:b/>
                <w:sz w:val="20"/>
                <w:szCs w:val="20"/>
              </w:rPr>
              <w:t>_______________________________________</w:t>
            </w:r>
            <w:r w:rsidRPr="0014350B">
              <w:rPr>
                <w:b/>
                <w:sz w:val="20"/>
                <w:szCs w:val="20"/>
              </w:rPr>
              <w:t xml:space="preserve">», </w:t>
            </w:r>
            <w:r w:rsidRPr="00711C3F">
              <w:rPr>
                <w:sz w:val="20"/>
                <w:szCs w:val="20"/>
              </w:rPr>
              <w:t>в лице ________________________________________, действующего на основании _________________ от ___.___.2025г., именуемый в дальнейшем «Поставщик», с одной стороны, и</w:t>
            </w:r>
          </w:p>
        </w:tc>
      </w:tr>
      <w:tr w:rsidR="000872B4" w:rsidRPr="00CD4B87" w14:paraId="153455F5" w14:textId="77777777" w:rsidTr="001E27D0">
        <w:trPr>
          <w:trHeight w:val="20"/>
        </w:trPr>
        <w:tc>
          <w:tcPr>
            <w:tcW w:w="4957" w:type="dxa"/>
          </w:tcPr>
          <w:p w14:paraId="2F0F715D" w14:textId="0131684E" w:rsidR="000872B4" w:rsidRPr="001002E5" w:rsidRDefault="00B25444" w:rsidP="00B25444">
            <w:pPr>
              <w:spacing w:line="240" w:lineRule="auto"/>
              <w:ind w:firstLine="0"/>
              <w:rPr>
                <w:sz w:val="20"/>
                <w:szCs w:val="20"/>
              </w:rPr>
            </w:pPr>
            <w:r w:rsidRPr="00B25444">
              <w:rPr>
                <w:b/>
                <w:sz w:val="20"/>
                <w:szCs w:val="20"/>
              </w:rPr>
              <w:t>“UNIVERSAL MOBILE SYSTEMS</w:t>
            </w:r>
            <w:r w:rsidRPr="007C6F32">
              <w:rPr>
                <w:b/>
                <w:sz w:val="20"/>
                <w:szCs w:val="20"/>
              </w:rPr>
              <w:t>”</w:t>
            </w:r>
            <w:r w:rsidRPr="00B25444">
              <w:rPr>
                <w:b/>
                <w:sz w:val="20"/>
                <w:szCs w:val="20"/>
              </w:rPr>
              <w:t xml:space="preserve"> mas’uliyati cheklangan jamiyati ("UMS" MCHJ),</w:t>
            </w:r>
            <w:r w:rsidRPr="00B25444">
              <w:rPr>
                <w:sz w:val="20"/>
                <w:szCs w:val="20"/>
              </w:rPr>
              <w:t xml:space="preserve"> </w:t>
            </w:r>
            <w:r>
              <w:rPr>
                <w:sz w:val="20"/>
                <w:szCs w:val="20"/>
                <w:lang w:val="en-US"/>
              </w:rPr>
              <w:t>Nizom</w:t>
            </w:r>
            <w:r w:rsidRPr="00B25444">
              <w:rPr>
                <w:sz w:val="20"/>
                <w:szCs w:val="20"/>
              </w:rPr>
              <w:t xml:space="preserve"> asosida </w:t>
            </w:r>
            <w:r>
              <w:rPr>
                <w:sz w:val="20"/>
                <w:szCs w:val="20"/>
                <w:lang w:val="en-US"/>
              </w:rPr>
              <w:t>ish</w:t>
            </w:r>
            <w:r w:rsidRPr="00B25444">
              <w:rPr>
                <w:sz w:val="20"/>
                <w:szCs w:val="20"/>
              </w:rPr>
              <w:t xml:space="preserve"> yurituvchi Bosh direktor S.X. Aripov nomidan, keyingi o‘rinlarda "Xaridor" deb ataladi, ikkinchi tomondan, birgalikda "Tomonlar" va alohida "Tomon" deb ataladi, quyidagilar to‘g‘risida ushbu Shartnomani tuzdilar:</w:t>
            </w:r>
          </w:p>
        </w:tc>
        <w:tc>
          <w:tcPr>
            <w:tcW w:w="4961" w:type="dxa"/>
          </w:tcPr>
          <w:p w14:paraId="7E7CCF94" w14:textId="7F864F38" w:rsidR="000872B4" w:rsidRPr="001002E5" w:rsidRDefault="00711C3F" w:rsidP="004B32BD">
            <w:pPr>
              <w:spacing w:line="240" w:lineRule="auto"/>
              <w:ind w:firstLine="0"/>
              <w:rPr>
                <w:b/>
                <w:sz w:val="20"/>
                <w:szCs w:val="20"/>
              </w:rPr>
            </w:pPr>
            <w:r w:rsidRPr="00711C3F">
              <w:rPr>
                <w:b/>
                <w:sz w:val="20"/>
                <w:szCs w:val="20"/>
              </w:rPr>
              <w:t xml:space="preserve">Общество с ограниченной ответственностью «UNIVERSAL MOBILE SYSTEMS» (ООО «UMS»), </w:t>
            </w:r>
            <w:r w:rsidRPr="00711C3F">
              <w:rPr>
                <w:sz w:val="20"/>
                <w:szCs w:val="20"/>
              </w:rPr>
              <w:t>в лице Генерального Директора Арипова С.Х.,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711C3F">
              <w:rPr>
                <w:b/>
                <w:sz w:val="20"/>
                <w:szCs w:val="20"/>
              </w:rPr>
              <w:t>ПРЕДМЕТ ДОГОВОРА</w:t>
            </w:r>
          </w:p>
        </w:tc>
      </w:tr>
      <w:tr w:rsidR="00D1297B" w:rsidRPr="00CD4B87" w14:paraId="20A7A9C3" w14:textId="77777777" w:rsidTr="001D4F54">
        <w:trPr>
          <w:trHeight w:val="392"/>
        </w:trPr>
        <w:tc>
          <w:tcPr>
            <w:tcW w:w="4957" w:type="dxa"/>
            <w:shd w:val="clear" w:color="auto" w:fill="auto"/>
          </w:tcPr>
          <w:p w14:paraId="1E143C13" w14:textId="727609E0" w:rsidR="00D1297B" w:rsidRPr="002D4EFB" w:rsidRDefault="002D4EFB" w:rsidP="002D4EFB">
            <w:pPr>
              <w:spacing w:line="240" w:lineRule="auto"/>
              <w:ind w:firstLine="0"/>
              <w:rPr>
                <w:sz w:val="20"/>
                <w:szCs w:val="20"/>
              </w:rPr>
            </w:pPr>
            <w:r>
              <w:rPr>
                <w:sz w:val="20"/>
                <w:szCs w:val="20"/>
              </w:rPr>
              <w:t xml:space="preserve">1.1. </w:t>
            </w:r>
            <w:r w:rsidR="008F50FA" w:rsidRPr="002D4EFB">
              <w:rPr>
                <w:sz w:val="20"/>
                <w:szCs w:val="20"/>
                <w:lang w:val="en-US"/>
              </w:rPr>
              <w:t>Ushbu</w:t>
            </w:r>
            <w:r w:rsidR="008F50FA" w:rsidRPr="002D4EFB">
              <w:rPr>
                <w:sz w:val="20"/>
                <w:szCs w:val="20"/>
              </w:rPr>
              <w:t xml:space="preserve"> </w:t>
            </w:r>
            <w:r w:rsidR="008F50FA" w:rsidRPr="002D4EFB">
              <w:rPr>
                <w:sz w:val="20"/>
                <w:szCs w:val="20"/>
                <w:lang w:val="en-US"/>
              </w:rPr>
              <w:t>Shartnoma</w:t>
            </w:r>
            <w:r w:rsidR="008F50FA" w:rsidRPr="002D4EFB">
              <w:rPr>
                <w:sz w:val="20"/>
                <w:szCs w:val="20"/>
              </w:rPr>
              <w:t xml:space="preserve"> </w:t>
            </w:r>
            <w:r w:rsidR="008F50FA" w:rsidRPr="002D4EFB">
              <w:rPr>
                <w:sz w:val="20"/>
                <w:szCs w:val="20"/>
                <w:lang w:val="en-US"/>
              </w:rPr>
              <w:t>Tomonlarning</w:t>
            </w:r>
            <w:r w:rsidR="008F50FA" w:rsidRPr="002D4EFB">
              <w:rPr>
                <w:sz w:val="20"/>
                <w:szCs w:val="20"/>
              </w:rPr>
              <w:t xml:space="preserve"> </w:t>
            </w:r>
            <w:r w:rsidR="008F50FA" w:rsidRPr="002D4EFB">
              <w:rPr>
                <w:sz w:val="20"/>
                <w:szCs w:val="20"/>
                <w:lang w:val="en-US"/>
              </w:rPr>
              <w:t>o</w:t>
            </w:r>
            <w:r w:rsidR="008F50FA" w:rsidRPr="002D4EFB">
              <w:rPr>
                <w:sz w:val="20"/>
                <w:szCs w:val="20"/>
              </w:rPr>
              <w:t>‘</w:t>
            </w:r>
            <w:r w:rsidR="008F50FA" w:rsidRPr="002D4EFB">
              <w:rPr>
                <w:sz w:val="20"/>
                <w:szCs w:val="20"/>
                <w:lang w:val="en-US"/>
              </w:rPr>
              <w:t>zaro</w:t>
            </w:r>
            <w:r w:rsidR="008F50FA" w:rsidRPr="002D4EFB">
              <w:rPr>
                <w:sz w:val="20"/>
                <w:szCs w:val="20"/>
              </w:rPr>
              <w:t xml:space="preserve"> </w:t>
            </w:r>
            <w:r w:rsidR="008F50FA" w:rsidRPr="002D4EFB">
              <w:rPr>
                <w:sz w:val="20"/>
                <w:szCs w:val="20"/>
                <w:lang w:val="en-US"/>
              </w:rPr>
              <w:t>majburiyat</w:t>
            </w:r>
            <w:r w:rsidR="008F50FA" w:rsidRPr="002D4EFB">
              <w:rPr>
                <w:sz w:val="20"/>
                <w:szCs w:val="20"/>
              </w:rPr>
              <w:t xml:space="preserve"> </w:t>
            </w:r>
            <w:r w:rsidR="008F50FA" w:rsidRPr="002D4EFB">
              <w:rPr>
                <w:sz w:val="20"/>
                <w:szCs w:val="20"/>
                <w:lang w:val="en-US"/>
              </w:rPr>
              <w:t>munosabatlarining</w:t>
            </w:r>
            <w:r w:rsidR="008F50FA" w:rsidRPr="002D4EFB">
              <w:rPr>
                <w:sz w:val="20"/>
                <w:szCs w:val="20"/>
              </w:rPr>
              <w:t xml:space="preserve"> </w:t>
            </w:r>
            <w:r w:rsidR="008F50FA" w:rsidRPr="002D4EFB">
              <w:rPr>
                <w:sz w:val="20"/>
                <w:szCs w:val="20"/>
                <w:lang w:val="en-US"/>
              </w:rPr>
              <w:t>umumiy</w:t>
            </w:r>
            <w:r w:rsidR="008F50FA" w:rsidRPr="002D4EFB">
              <w:rPr>
                <w:sz w:val="20"/>
                <w:szCs w:val="20"/>
              </w:rPr>
              <w:t xml:space="preserve"> </w:t>
            </w:r>
            <w:r w:rsidR="008F50FA" w:rsidRPr="002D4EFB">
              <w:rPr>
                <w:sz w:val="20"/>
                <w:szCs w:val="20"/>
                <w:lang w:val="en-US"/>
              </w:rPr>
              <w:t>shartlarini</w:t>
            </w:r>
            <w:r w:rsidR="008F50FA" w:rsidRPr="002D4EFB">
              <w:rPr>
                <w:sz w:val="20"/>
                <w:szCs w:val="20"/>
              </w:rPr>
              <w:t xml:space="preserve"> </w:t>
            </w:r>
            <w:r w:rsidR="008F50FA" w:rsidRPr="002D4EFB">
              <w:rPr>
                <w:sz w:val="20"/>
                <w:szCs w:val="20"/>
                <w:lang w:val="en-US"/>
              </w:rPr>
              <w:t>belgilaydi</w:t>
            </w:r>
            <w:r w:rsidR="008F50FA" w:rsidRPr="002D4EFB">
              <w:rPr>
                <w:sz w:val="20"/>
                <w:szCs w:val="20"/>
              </w:rPr>
              <w:t xml:space="preserve">, </w:t>
            </w:r>
            <w:r w:rsidR="008F50FA" w:rsidRPr="002D4EFB">
              <w:rPr>
                <w:sz w:val="20"/>
                <w:szCs w:val="20"/>
                <w:lang w:val="en-US"/>
              </w:rPr>
              <w:t>ularni</w:t>
            </w:r>
            <w:r w:rsidR="008F50FA" w:rsidRPr="002D4EFB">
              <w:rPr>
                <w:sz w:val="20"/>
                <w:szCs w:val="20"/>
              </w:rPr>
              <w:t xml:space="preserve"> </w:t>
            </w:r>
            <w:r w:rsidR="008F50FA" w:rsidRPr="002D4EFB">
              <w:rPr>
                <w:sz w:val="20"/>
                <w:szCs w:val="20"/>
                <w:lang w:val="en-US"/>
              </w:rPr>
              <w:t>bajarish</w:t>
            </w:r>
            <w:r w:rsidR="008F50FA" w:rsidRPr="002D4EFB">
              <w:rPr>
                <w:sz w:val="20"/>
                <w:szCs w:val="20"/>
              </w:rPr>
              <w:t xml:space="preserve"> </w:t>
            </w:r>
            <w:r w:rsidR="008F50FA" w:rsidRPr="002D4EFB">
              <w:rPr>
                <w:sz w:val="20"/>
                <w:szCs w:val="20"/>
                <w:lang w:val="en-US"/>
              </w:rPr>
              <w:t>uchun</w:t>
            </w:r>
            <w:r w:rsidR="008F50FA" w:rsidRPr="002D4EFB">
              <w:rPr>
                <w:sz w:val="20"/>
                <w:szCs w:val="20"/>
              </w:rPr>
              <w:t xml:space="preserve">: </w:t>
            </w:r>
          </w:p>
          <w:p w14:paraId="21B3CEBC" w14:textId="5AA78E91" w:rsidR="008F50FA" w:rsidRPr="002D4EFB" w:rsidRDefault="002D4EFB" w:rsidP="002D4EFB">
            <w:pPr>
              <w:widowControl w:val="0"/>
              <w:autoSpaceDE w:val="0"/>
              <w:autoSpaceDN w:val="0"/>
              <w:adjustRightInd w:val="0"/>
              <w:spacing w:line="240" w:lineRule="auto"/>
              <w:ind w:firstLine="0"/>
              <w:rPr>
                <w:spacing w:val="-5"/>
                <w:sz w:val="20"/>
                <w:szCs w:val="20"/>
              </w:rPr>
            </w:pPr>
            <w:r>
              <w:rPr>
                <w:spacing w:val="-5"/>
                <w:sz w:val="20"/>
                <w:szCs w:val="20"/>
                <w:lang w:val="en-US"/>
              </w:rPr>
              <w:t>a</w:t>
            </w:r>
            <w:r w:rsidRPr="002D4EFB">
              <w:rPr>
                <w:spacing w:val="-5"/>
                <w:sz w:val="20"/>
                <w:szCs w:val="20"/>
              </w:rPr>
              <w:t xml:space="preserve">) </w:t>
            </w:r>
            <w:r w:rsidR="008F50FA" w:rsidRPr="002D4EFB">
              <w:rPr>
                <w:spacing w:val="-5"/>
                <w:sz w:val="20"/>
                <w:szCs w:val="20"/>
                <w:lang w:val="en-US"/>
              </w:rPr>
              <w:t>Etkazib</w:t>
            </w:r>
            <w:r w:rsidR="008F50FA" w:rsidRPr="002D4EFB">
              <w:rPr>
                <w:spacing w:val="-5"/>
                <w:sz w:val="20"/>
                <w:szCs w:val="20"/>
              </w:rPr>
              <w:t xml:space="preserve"> </w:t>
            </w:r>
            <w:r w:rsidR="008F50FA" w:rsidRPr="002D4EFB">
              <w:rPr>
                <w:spacing w:val="-5"/>
                <w:sz w:val="20"/>
                <w:szCs w:val="20"/>
                <w:lang w:val="en-US"/>
              </w:rPr>
              <w:t>beruvchi</w:t>
            </w:r>
            <w:r w:rsidR="008F50FA" w:rsidRPr="002D4EFB">
              <w:rPr>
                <w:spacing w:val="-5"/>
                <w:sz w:val="20"/>
                <w:szCs w:val="20"/>
              </w:rPr>
              <w:t xml:space="preserve"> </w:t>
            </w:r>
            <w:r w:rsidR="008F50FA" w:rsidRPr="002D4EFB">
              <w:rPr>
                <w:spacing w:val="-5"/>
                <w:sz w:val="20"/>
                <w:szCs w:val="20"/>
                <w:lang w:val="en-US"/>
              </w:rPr>
              <w:t>Xaridorning</w:t>
            </w:r>
            <w:r w:rsidR="008F50FA" w:rsidRPr="002D4EFB">
              <w:rPr>
                <w:spacing w:val="-5"/>
                <w:sz w:val="20"/>
                <w:szCs w:val="20"/>
              </w:rPr>
              <w:t xml:space="preserve"> </w:t>
            </w:r>
            <w:r w:rsidR="008F50FA" w:rsidRPr="002D4EFB">
              <w:rPr>
                <w:spacing w:val="-5"/>
                <w:sz w:val="20"/>
                <w:szCs w:val="20"/>
                <w:lang w:val="en-US"/>
              </w:rPr>
              <w:t>Texnik</w:t>
            </w:r>
            <w:r w:rsidR="008F50FA" w:rsidRPr="002D4EFB">
              <w:rPr>
                <w:spacing w:val="-5"/>
                <w:sz w:val="20"/>
                <w:szCs w:val="20"/>
              </w:rPr>
              <w:t xml:space="preserve"> </w:t>
            </w:r>
            <w:proofErr w:type="gramStart"/>
            <w:r w:rsidR="008F50FA" w:rsidRPr="002D4EFB">
              <w:rPr>
                <w:spacing w:val="-5"/>
                <w:sz w:val="20"/>
                <w:szCs w:val="20"/>
                <w:lang w:val="en-US"/>
              </w:rPr>
              <w:t>topshirig</w:t>
            </w:r>
            <w:r w:rsidR="008F50FA" w:rsidRPr="002D4EFB">
              <w:rPr>
                <w:spacing w:val="-5"/>
                <w:sz w:val="20"/>
                <w:szCs w:val="20"/>
              </w:rPr>
              <w:t>‘</w:t>
            </w:r>
            <w:proofErr w:type="gramEnd"/>
            <w:r w:rsidR="008F50FA" w:rsidRPr="002D4EFB">
              <w:rPr>
                <w:spacing w:val="-5"/>
                <w:sz w:val="20"/>
                <w:szCs w:val="20"/>
                <w:lang w:val="en-US"/>
              </w:rPr>
              <w:t>iga</w:t>
            </w:r>
            <w:r w:rsidR="008F50FA" w:rsidRPr="002D4EFB">
              <w:rPr>
                <w:spacing w:val="-5"/>
                <w:sz w:val="20"/>
                <w:szCs w:val="20"/>
              </w:rPr>
              <w:t xml:space="preserve"> </w:t>
            </w:r>
            <w:r w:rsidR="008F50FA" w:rsidRPr="002D4EFB">
              <w:rPr>
                <w:spacing w:val="-5"/>
                <w:sz w:val="20"/>
                <w:szCs w:val="20"/>
                <w:lang w:val="en-US"/>
              </w:rPr>
              <w:t>muvofiq</w:t>
            </w:r>
            <w:r w:rsidR="008F50FA" w:rsidRPr="002D4EFB">
              <w:rPr>
                <w:spacing w:val="-5"/>
                <w:sz w:val="20"/>
                <w:szCs w:val="20"/>
              </w:rPr>
              <w:t xml:space="preserve"> </w:t>
            </w:r>
            <w:r w:rsidR="008F50FA" w:rsidRPr="002D4EFB">
              <w:rPr>
                <w:spacing w:val="-5"/>
                <w:sz w:val="20"/>
                <w:szCs w:val="20"/>
                <w:lang w:val="en-US"/>
              </w:rPr>
              <w:t>Ofis</w:t>
            </w:r>
            <w:r w:rsidR="008F50FA" w:rsidRPr="002D4EFB">
              <w:rPr>
                <w:spacing w:val="-5"/>
                <w:sz w:val="20"/>
                <w:szCs w:val="20"/>
              </w:rPr>
              <w:t xml:space="preserve"> </w:t>
            </w:r>
            <w:r w:rsidR="008F50FA" w:rsidRPr="002D4EFB">
              <w:rPr>
                <w:spacing w:val="-5"/>
                <w:sz w:val="20"/>
                <w:szCs w:val="20"/>
                <w:lang w:val="en-US"/>
              </w:rPr>
              <w:t>mebelini</w:t>
            </w:r>
            <w:r w:rsidR="008F50FA" w:rsidRPr="002D4EFB">
              <w:rPr>
                <w:spacing w:val="-5"/>
                <w:sz w:val="20"/>
                <w:szCs w:val="20"/>
              </w:rPr>
              <w:t xml:space="preserve"> </w:t>
            </w:r>
            <w:r w:rsidR="008F50FA" w:rsidRPr="002D4EFB">
              <w:rPr>
                <w:spacing w:val="-5"/>
                <w:sz w:val="20"/>
                <w:szCs w:val="20"/>
                <w:lang w:val="en-US"/>
              </w:rPr>
              <w:t>tayyorlash</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o</w:t>
            </w:r>
            <w:r w:rsidR="008F50FA" w:rsidRPr="002D4EFB">
              <w:rPr>
                <w:spacing w:val="-5"/>
                <w:sz w:val="20"/>
                <w:szCs w:val="20"/>
              </w:rPr>
              <w:t>‘</w:t>
            </w:r>
            <w:r w:rsidR="008F50FA" w:rsidRPr="002D4EFB">
              <w:rPr>
                <w:spacing w:val="-5"/>
                <w:sz w:val="20"/>
                <w:szCs w:val="20"/>
                <w:lang w:val="en-US"/>
              </w:rPr>
              <w:t>rnatish</w:t>
            </w:r>
            <w:r w:rsidR="008F50FA" w:rsidRPr="002D4EFB">
              <w:rPr>
                <w:spacing w:val="-5"/>
                <w:sz w:val="20"/>
                <w:szCs w:val="20"/>
              </w:rPr>
              <w:t xml:space="preserve"> </w:t>
            </w:r>
            <w:r w:rsidR="008F50FA" w:rsidRPr="002D4EFB">
              <w:rPr>
                <w:spacing w:val="-5"/>
                <w:sz w:val="20"/>
                <w:szCs w:val="20"/>
                <w:lang w:val="en-US"/>
              </w:rPr>
              <w:t>bo</w:t>
            </w:r>
            <w:r w:rsidR="008F50FA" w:rsidRPr="002D4EFB">
              <w:rPr>
                <w:spacing w:val="-5"/>
                <w:sz w:val="20"/>
                <w:szCs w:val="20"/>
              </w:rPr>
              <w:t>‘</w:t>
            </w:r>
            <w:r w:rsidR="008F50FA" w:rsidRPr="002D4EFB">
              <w:rPr>
                <w:spacing w:val="-5"/>
                <w:sz w:val="20"/>
                <w:szCs w:val="20"/>
                <w:lang w:val="en-US"/>
              </w:rPr>
              <w:t>yicha</w:t>
            </w:r>
            <w:r w:rsidR="008F50FA" w:rsidRPr="002D4EFB">
              <w:rPr>
                <w:spacing w:val="-5"/>
                <w:sz w:val="20"/>
                <w:szCs w:val="20"/>
              </w:rPr>
              <w:t xml:space="preserve"> </w:t>
            </w:r>
            <w:r w:rsidR="008F50FA" w:rsidRPr="002D4EFB">
              <w:rPr>
                <w:spacing w:val="-5"/>
                <w:sz w:val="20"/>
                <w:szCs w:val="20"/>
                <w:lang w:val="en-US"/>
              </w:rPr>
              <w:t>Ishlar</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Xizmatlarni</w:t>
            </w:r>
            <w:r w:rsidR="008F50FA" w:rsidRPr="002D4EFB">
              <w:rPr>
                <w:spacing w:val="-5"/>
                <w:sz w:val="20"/>
                <w:szCs w:val="20"/>
              </w:rPr>
              <w:t xml:space="preserve"> </w:t>
            </w:r>
            <w:r w:rsidR="008F50FA" w:rsidRPr="002D4EFB">
              <w:rPr>
                <w:spacing w:val="-5"/>
                <w:sz w:val="20"/>
                <w:szCs w:val="20"/>
                <w:lang w:val="en-US"/>
              </w:rPr>
              <w:t>tegishli</w:t>
            </w:r>
            <w:r w:rsidR="008F50FA" w:rsidRPr="002D4EFB">
              <w:rPr>
                <w:spacing w:val="-5"/>
                <w:sz w:val="20"/>
                <w:szCs w:val="20"/>
              </w:rPr>
              <w:t xml:space="preserve"> </w:t>
            </w:r>
            <w:r w:rsidR="008F50FA" w:rsidRPr="002D4EFB">
              <w:rPr>
                <w:spacing w:val="-5"/>
                <w:sz w:val="20"/>
                <w:szCs w:val="20"/>
                <w:lang w:val="en-US"/>
              </w:rPr>
              <w:t>sifatda</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to</w:t>
            </w:r>
            <w:r w:rsidR="008F50FA" w:rsidRPr="002D4EFB">
              <w:rPr>
                <w:spacing w:val="-5"/>
                <w:sz w:val="20"/>
                <w:szCs w:val="20"/>
              </w:rPr>
              <w:t>‘</w:t>
            </w:r>
            <w:r w:rsidR="008F50FA" w:rsidRPr="002D4EFB">
              <w:rPr>
                <w:spacing w:val="-5"/>
                <w:sz w:val="20"/>
                <w:szCs w:val="20"/>
                <w:lang w:val="en-US"/>
              </w:rPr>
              <w:t>liq</w:t>
            </w:r>
            <w:r w:rsidR="008F50FA" w:rsidRPr="002D4EFB">
              <w:rPr>
                <w:spacing w:val="-5"/>
                <w:sz w:val="20"/>
                <w:szCs w:val="20"/>
              </w:rPr>
              <w:t xml:space="preserve"> </w:t>
            </w:r>
            <w:r w:rsidR="008F50FA" w:rsidRPr="002D4EFB">
              <w:rPr>
                <w:spacing w:val="-5"/>
                <w:sz w:val="20"/>
                <w:szCs w:val="20"/>
                <w:lang w:val="en-US"/>
              </w:rPr>
              <w:t>hajmda</w:t>
            </w:r>
            <w:r w:rsidR="008F50FA" w:rsidRPr="002D4EFB">
              <w:rPr>
                <w:spacing w:val="-5"/>
                <w:sz w:val="20"/>
                <w:szCs w:val="20"/>
              </w:rPr>
              <w:t xml:space="preserve"> </w:t>
            </w:r>
            <w:r w:rsidR="008F50FA" w:rsidRPr="002D4EFB">
              <w:rPr>
                <w:spacing w:val="-5"/>
                <w:sz w:val="20"/>
                <w:szCs w:val="20"/>
                <w:lang w:val="en-US"/>
              </w:rPr>
              <w:t>bajarish</w:t>
            </w:r>
            <w:r w:rsidR="008F50FA" w:rsidRPr="002D4EFB">
              <w:rPr>
                <w:spacing w:val="-5"/>
                <w:sz w:val="20"/>
                <w:szCs w:val="20"/>
              </w:rPr>
              <w:t xml:space="preserve"> </w:t>
            </w:r>
            <w:r w:rsidR="008F50FA" w:rsidRPr="002D4EFB">
              <w:rPr>
                <w:spacing w:val="-5"/>
                <w:sz w:val="20"/>
                <w:szCs w:val="20"/>
                <w:lang w:val="en-US"/>
              </w:rPr>
              <w:t>majburiyatini</w:t>
            </w:r>
            <w:r w:rsidR="008F50FA" w:rsidRPr="002D4EFB">
              <w:rPr>
                <w:spacing w:val="-5"/>
                <w:sz w:val="20"/>
                <w:szCs w:val="20"/>
              </w:rPr>
              <w:t xml:space="preserve"> </w:t>
            </w:r>
            <w:r w:rsidR="008F50FA" w:rsidRPr="002D4EFB">
              <w:rPr>
                <w:spacing w:val="-5"/>
                <w:sz w:val="20"/>
                <w:szCs w:val="20"/>
                <w:lang w:val="en-US"/>
              </w:rPr>
              <w:t>oladi</w:t>
            </w:r>
            <w:r w:rsidR="008F50FA" w:rsidRPr="002D4EFB">
              <w:rPr>
                <w:spacing w:val="-5"/>
                <w:sz w:val="20"/>
                <w:szCs w:val="20"/>
              </w:rPr>
              <w:t xml:space="preserve">; </w:t>
            </w:r>
          </w:p>
          <w:p w14:paraId="7047E8AC" w14:textId="352E68D5" w:rsidR="008F50FA" w:rsidRPr="002D4EFB" w:rsidRDefault="002D4EFB" w:rsidP="002D4EFB">
            <w:pPr>
              <w:widowControl w:val="0"/>
              <w:autoSpaceDE w:val="0"/>
              <w:autoSpaceDN w:val="0"/>
              <w:adjustRightInd w:val="0"/>
              <w:spacing w:line="240" w:lineRule="auto"/>
              <w:ind w:firstLine="0"/>
              <w:rPr>
                <w:spacing w:val="-5"/>
                <w:sz w:val="20"/>
                <w:szCs w:val="20"/>
              </w:rPr>
            </w:pPr>
            <w:r>
              <w:rPr>
                <w:spacing w:val="-5"/>
                <w:sz w:val="20"/>
                <w:szCs w:val="20"/>
                <w:lang w:val="en-US"/>
              </w:rPr>
              <w:t>b</w:t>
            </w:r>
            <w:r w:rsidRPr="002D4EFB">
              <w:rPr>
                <w:spacing w:val="-5"/>
                <w:sz w:val="20"/>
                <w:szCs w:val="20"/>
              </w:rPr>
              <w:t xml:space="preserve">) </w:t>
            </w:r>
            <w:r w:rsidR="008F50FA" w:rsidRPr="002D4EFB">
              <w:rPr>
                <w:spacing w:val="-5"/>
                <w:sz w:val="20"/>
                <w:szCs w:val="20"/>
                <w:lang w:val="en-US"/>
              </w:rPr>
              <w:t>Bajariladigan</w:t>
            </w:r>
            <w:r w:rsidR="008F50FA" w:rsidRPr="002D4EFB">
              <w:rPr>
                <w:spacing w:val="-5"/>
                <w:sz w:val="20"/>
                <w:szCs w:val="20"/>
              </w:rPr>
              <w:t xml:space="preserve"> </w:t>
            </w:r>
            <w:r w:rsidR="008F50FA" w:rsidRPr="002D4EFB">
              <w:rPr>
                <w:spacing w:val="-5"/>
                <w:sz w:val="20"/>
                <w:szCs w:val="20"/>
                <w:lang w:val="en-US"/>
              </w:rPr>
              <w:t>ishlar</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xizmatlar</w:t>
            </w:r>
            <w:r w:rsidR="008F50FA" w:rsidRPr="002D4EFB">
              <w:rPr>
                <w:spacing w:val="-5"/>
                <w:sz w:val="20"/>
                <w:szCs w:val="20"/>
              </w:rPr>
              <w:t xml:space="preserve"> </w:t>
            </w:r>
            <w:r w:rsidR="008F50FA" w:rsidRPr="002D4EFB">
              <w:rPr>
                <w:spacing w:val="-5"/>
                <w:sz w:val="20"/>
                <w:szCs w:val="20"/>
                <w:lang w:val="en-US"/>
              </w:rPr>
              <w:t>ulardan</w:t>
            </w:r>
            <w:r w:rsidR="008F50FA" w:rsidRPr="002D4EFB">
              <w:rPr>
                <w:spacing w:val="-5"/>
                <w:sz w:val="20"/>
                <w:szCs w:val="20"/>
              </w:rPr>
              <w:t xml:space="preserve"> </w:t>
            </w:r>
            <w:r w:rsidR="008F50FA" w:rsidRPr="002D4EFB">
              <w:rPr>
                <w:spacing w:val="-5"/>
                <w:sz w:val="20"/>
                <w:szCs w:val="20"/>
                <w:lang w:val="en-US"/>
              </w:rPr>
              <w:t>belgilangan</w:t>
            </w:r>
            <w:r w:rsidR="008F50FA" w:rsidRPr="002D4EFB">
              <w:rPr>
                <w:spacing w:val="-5"/>
                <w:sz w:val="20"/>
                <w:szCs w:val="20"/>
              </w:rPr>
              <w:t xml:space="preserve"> </w:t>
            </w:r>
            <w:r w:rsidR="008F50FA" w:rsidRPr="002D4EFB">
              <w:rPr>
                <w:spacing w:val="-5"/>
                <w:sz w:val="20"/>
                <w:szCs w:val="20"/>
                <w:lang w:val="en-US"/>
              </w:rPr>
              <w:t>maqsadda</w:t>
            </w:r>
            <w:r w:rsidR="008F50FA" w:rsidRPr="002D4EFB">
              <w:rPr>
                <w:spacing w:val="-5"/>
                <w:sz w:val="20"/>
                <w:szCs w:val="20"/>
              </w:rPr>
              <w:t xml:space="preserve"> </w:t>
            </w:r>
            <w:r w:rsidR="008F50FA" w:rsidRPr="002D4EFB">
              <w:rPr>
                <w:spacing w:val="-5"/>
                <w:sz w:val="20"/>
                <w:szCs w:val="20"/>
                <w:lang w:val="en-US"/>
              </w:rPr>
              <w:t>foydalanish</w:t>
            </w:r>
            <w:r w:rsidR="008F50FA" w:rsidRPr="002D4EFB">
              <w:rPr>
                <w:spacing w:val="-5"/>
                <w:sz w:val="20"/>
                <w:szCs w:val="20"/>
              </w:rPr>
              <w:t xml:space="preserve"> </w:t>
            </w:r>
            <w:r w:rsidR="008F50FA" w:rsidRPr="002D4EFB">
              <w:rPr>
                <w:spacing w:val="-5"/>
                <w:sz w:val="20"/>
                <w:szCs w:val="20"/>
                <w:lang w:val="en-US"/>
              </w:rPr>
              <w:t>uchun</w:t>
            </w:r>
            <w:r w:rsidR="008F50FA" w:rsidRPr="002D4EFB">
              <w:rPr>
                <w:spacing w:val="-5"/>
                <w:sz w:val="20"/>
                <w:szCs w:val="20"/>
              </w:rPr>
              <w:t xml:space="preserve"> </w:t>
            </w:r>
            <w:r w:rsidR="008F50FA" w:rsidRPr="002D4EFB">
              <w:rPr>
                <w:spacing w:val="-5"/>
                <w:sz w:val="20"/>
                <w:szCs w:val="20"/>
                <w:lang w:val="en-US"/>
              </w:rPr>
              <w:t>yaroqli</w:t>
            </w:r>
            <w:r w:rsidR="008F50FA" w:rsidRPr="002D4EFB">
              <w:rPr>
                <w:spacing w:val="-5"/>
                <w:sz w:val="20"/>
                <w:szCs w:val="20"/>
              </w:rPr>
              <w:t xml:space="preserve"> </w:t>
            </w:r>
            <w:proofErr w:type="gramStart"/>
            <w:r w:rsidR="008F50FA" w:rsidRPr="002D4EFB">
              <w:rPr>
                <w:spacing w:val="-5"/>
                <w:sz w:val="20"/>
                <w:szCs w:val="20"/>
                <w:lang w:val="en-US"/>
              </w:rPr>
              <w:t>bo</w:t>
            </w:r>
            <w:r w:rsidR="008F50FA" w:rsidRPr="002D4EFB">
              <w:rPr>
                <w:spacing w:val="-5"/>
                <w:sz w:val="20"/>
                <w:szCs w:val="20"/>
              </w:rPr>
              <w:t>‘</w:t>
            </w:r>
            <w:proofErr w:type="gramEnd"/>
            <w:r w:rsidR="008F50FA" w:rsidRPr="002D4EFB">
              <w:rPr>
                <w:spacing w:val="-5"/>
                <w:sz w:val="20"/>
                <w:szCs w:val="20"/>
                <w:lang w:val="en-US"/>
              </w:rPr>
              <w:t>lishi</w:t>
            </w:r>
            <w:r w:rsidR="008F50FA" w:rsidRPr="002D4EFB">
              <w:rPr>
                <w:spacing w:val="-5"/>
                <w:sz w:val="20"/>
                <w:szCs w:val="20"/>
              </w:rPr>
              <w:t xml:space="preserve">, </w:t>
            </w:r>
            <w:r w:rsidR="008F50FA" w:rsidRPr="002D4EFB">
              <w:rPr>
                <w:spacing w:val="-5"/>
                <w:sz w:val="20"/>
                <w:szCs w:val="20"/>
                <w:lang w:val="en-US"/>
              </w:rPr>
              <w:t>Texnik</w:t>
            </w:r>
            <w:r w:rsidR="008F50FA" w:rsidRPr="002D4EFB">
              <w:rPr>
                <w:spacing w:val="-5"/>
                <w:sz w:val="20"/>
                <w:szCs w:val="20"/>
              </w:rPr>
              <w:t xml:space="preserve"> </w:t>
            </w:r>
            <w:r w:rsidR="008F50FA" w:rsidRPr="002D4EFB">
              <w:rPr>
                <w:spacing w:val="-5"/>
                <w:sz w:val="20"/>
                <w:szCs w:val="20"/>
                <w:lang w:val="en-US"/>
              </w:rPr>
              <w:t>topshiriqqa</w:t>
            </w:r>
            <w:r w:rsidR="008F50FA" w:rsidRPr="002D4EFB">
              <w:rPr>
                <w:spacing w:val="-5"/>
                <w:sz w:val="20"/>
                <w:szCs w:val="20"/>
              </w:rPr>
              <w:t xml:space="preserve"> </w:t>
            </w:r>
            <w:r w:rsidR="008F50FA" w:rsidRPr="002D4EFB">
              <w:rPr>
                <w:spacing w:val="-5"/>
                <w:sz w:val="20"/>
                <w:szCs w:val="20"/>
                <w:lang w:val="en-US"/>
              </w:rPr>
              <w:t>muvofiq</w:t>
            </w:r>
            <w:r w:rsidR="008F50FA" w:rsidRPr="002D4EFB">
              <w:rPr>
                <w:spacing w:val="-5"/>
                <w:sz w:val="20"/>
                <w:szCs w:val="20"/>
              </w:rPr>
              <w:t xml:space="preserve"> </w:t>
            </w:r>
            <w:r w:rsidR="008F50FA" w:rsidRPr="002D4EFB">
              <w:rPr>
                <w:spacing w:val="-5"/>
                <w:sz w:val="20"/>
                <w:szCs w:val="20"/>
                <w:lang w:val="en-US"/>
              </w:rPr>
              <w:t>ushbu</w:t>
            </w:r>
            <w:r w:rsidR="008F50FA" w:rsidRPr="002D4EFB">
              <w:rPr>
                <w:spacing w:val="-5"/>
                <w:sz w:val="20"/>
                <w:szCs w:val="20"/>
              </w:rPr>
              <w:t xml:space="preserve"> </w:t>
            </w:r>
            <w:r w:rsidR="008F50FA" w:rsidRPr="002D4EFB">
              <w:rPr>
                <w:spacing w:val="-5"/>
                <w:sz w:val="20"/>
                <w:szCs w:val="20"/>
                <w:lang w:val="en-US"/>
              </w:rPr>
              <w:t>turdagi</w:t>
            </w:r>
            <w:r w:rsidR="008F50FA" w:rsidRPr="002D4EFB">
              <w:rPr>
                <w:spacing w:val="-5"/>
                <w:sz w:val="20"/>
                <w:szCs w:val="20"/>
              </w:rPr>
              <w:t xml:space="preserve"> </w:t>
            </w:r>
            <w:r w:rsidR="008F50FA" w:rsidRPr="002D4EFB">
              <w:rPr>
                <w:spacing w:val="-5"/>
                <w:sz w:val="20"/>
                <w:szCs w:val="20"/>
                <w:lang w:val="en-US"/>
              </w:rPr>
              <w:t>Ishlar</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Xizmatlar</w:t>
            </w:r>
            <w:r w:rsidR="008F50FA" w:rsidRPr="002D4EFB">
              <w:rPr>
                <w:spacing w:val="-5"/>
                <w:sz w:val="20"/>
                <w:szCs w:val="20"/>
              </w:rPr>
              <w:t xml:space="preserve"> </w:t>
            </w:r>
            <w:r w:rsidR="008F50FA" w:rsidRPr="002D4EFB">
              <w:rPr>
                <w:spacing w:val="-5"/>
                <w:sz w:val="20"/>
                <w:szCs w:val="20"/>
                <w:lang w:val="en-US"/>
              </w:rPr>
              <w:t>sifati</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tavsifi</w:t>
            </w:r>
            <w:r w:rsidR="008F50FA" w:rsidRPr="002D4EFB">
              <w:rPr>
                <w:spacing w:val="-5"/>
                <w:sz w:val="20"/>
                <w:szCs w:val="20"/>
              </w:rPr>
              <w:t xml:space="preserve"> </w:t>
            </w:r>
            <w:r w:rsidR="008F50FA" w:rsidRPr="002D4EFB">
              <w:rPr>
                <w:spacing w:val="-5"/>
                <w:sz w:val="20"/>
                <w:szCs w:val="20"/>
                <w:lang w:val="en-US"/>
              </w:rPr>
              <w:t>bo</w:t>
            </w:r>
            <w:r w:rsidR="008F50FA" w:rsidRPr="002D4EFB">
              <w:rPr>
                <w:spacing w:val="-5"/>
                <w:sz w:val="20"/>
                <w:szCs w:val="20"/>
              </w:rPr>
              <w:t>‘</w:t>
            </w:r>
            <w:r w:rsidR="008F50FA" w:rsidRPr="002D4EFB">
              <w:rPr>
                <w:spacing w:val="-5"/>
                <w:sz w:val="20"/>
                <w:szCs w:val="20"/>
                <w:lang w:val="en-US"/>
              </w:rPr>
              <w:t>yicha</w:t>
            </w:r>
            <w:r w:rsidR="008F50FA" w:rsidRPr="002D4EFB">
              <w:rPr>
                <w:spacing w:val="-5"/>
                <w:sz w:val="20"/>
                <w:szCs w:val="20"/>
              </w:rPr>
              <w:t xml:space="preserve"> </w:t>
            </w:r>
            <w:r w:rsidR="008F50FA" w:rsidRPr="002D4EFB">
              <w:rPr>
                <w:spacing w:val="-5"/>
                <w:sz w:val="20"/>
                <w:szCs w:val="20"/>
                <w:lang w:val="en-US"/>
              </w:rPr>
              <w:t>standartlar</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talablarga</w:t>
            </w:r>
            <w:r w:rsidR="008F50FA" w:rsidRPr="002D4EFB">
              <w:rPr>
                <w:spacing w:val="-5"/>
                <w:sz w:val="20"/>
                <w:szCs w:val="20"/>
              </w:rPr>
              <w:t xml:space="preserve"> </w:t>
            </w:r>
            <w:r w:rsidR="008F50FA" w:rsidRPr="002D4EFB">
              <w:rPr>
                <w:spacing w:val="-5"/>
                <w:sz w:val="20"/>
                <w:szCs w:val="20"/>
                <w:lang w:val="en-US"/>
              </w:rPr>
              <w:t>muvofiq</w:t>
            </w:r>
            <w:r w:rsidR="008F50FA" w:rsidRPr="002D4EFB">
              <w:rPr>
                <w:spacing w:val="-5"/>
                <w:sz w:val="20"/>
                <w:szCs w:val="20"/>
              </w:rPr>
              <w:t xml:space="preserve"> </w:t>
            </w:r>
            <w:r w:rsidR="008F50FA" w:rsidRPr="002D4EFB">
              <w:rPr>
                <w:spacing w:val="-5"/>
                <w:sz w:val="20"/>
                <w:szCs w:val="20"/>
                <w:lang w:val="en-US"/>
              </w:rPr>
              <w:t>bo</w:t>
            </w:r>
            <w:r w:rsidR="008F50FA" w:rsidRPr="002D4EFB">
              <w:rPr>
                <w:spacing w:val="-5"/>
                <w:sz w:val="20"/>
                <w:szCs w:val="20"/>
              </w:rPr>
              <w:t>‘</w:t>
            </w:r>
            <w:r w:rsidR="008F50FA" w:rsidRPr="002D4EFB">
              <w:rPr>
                <w:spacing w:val="-5"/>
                <w:sz w:val="20"/>
                <w:szCs w:val="20"/>
                <w:lang w:val="en-US"/>
              </w:rPr>
              <w:t>lishi</w:t>
            </w:r>
            <w:r w:rsidR="008F50FA" w:rsidRPr="002D4EFB">
              <w:rPr>
                <w:spacing w:val="-5"/>
                <w:sz w:val="20"/>
                <w:szCs w:val="20"/>
              </w:rPr>
              <w:t xml:space="preserve"> </w:t>
            </w:r>
            <w:r w:rsidR="008F50FA" w:rsidRPr="002D4EFB">
              <w:rPr>
                <w:spacing w:val="-5"/>
                <w:sz w:val="20"/>
                <w:szCs w:val="20"/>
                <w:lang w:val="en-US"/>
              </w:rPr>
              <w:t>shart</w:t>
            </w:r>
            <w:r w:rsidR="008F50FA" w:rsidRPr="002D4EFB">
              <w:rPr>
                <w:spacing w:val="-5"/>
                <w:sz w:val="20"/>
                <w:szCs w:val="20"/>
              </w:rPr>
              <w:t xml:space="preserve">; </w:t>
            </w:r>
          </w:p>
          <w:p w14:paraId="0FBF95ED" w14:textId="47D71C1F" w:rsidR="008F50FA" w:rsidRPr="002D4EFB" w:rsidRDefault="002D4EFB" w:rsidP="002D4EFB">
            <w:pPr>
              <w:widowControl w:val="0"/>
              <w:autoSpaceDE w:val="0"/>
              <w:autoSpaceDN w:val="0"/>
              <w:adjustRightInd w:val="0"/>
              <w:spacing w:line="240" w:lineRule="auto"/>
              <w:ind w:firstLine="0"/>
              <w:rPr>
                <w:spacing w:val="-5"/>
                <w:sz w:val="20"/>
                <w:szCs w:val="20"/>
              </w:rPr>
            </w:pPr>
            <w:r>
              <w:rPr>
                <w:spacing w:val="-5"/>
                <w:sz w:val="20"/>
                <w:szCs w:val="20"/>
                <w:lang w:val="en-US"/>
              </w:rPr>
              <w:t>v</w:t>
            </w:r>
            <w:r w:rsidRPr="002D4EFB">
              <w:rPr>
                <w:spacing w:val="-5"/>
                <w:sz w:val="20"/>
                <w:szCs w:val="20"/>
              </w:rPr>
              <w:t xml:space="preserve">) </w:t>
            </w:r>
            <w:r w:rsidR="008F50FA" w:rsidRPr="002D4EFB">
              <w:rPr>
                <w:spacing w:val="-5"/>
                <w:sz w:val="20"/>
                <w:szCs w:val="20"/>
                <w:lang w:val="en-US"/>
              </w:rPr>
              <w:t>Xaridor</w:t>
            </w:r>
            <w:r w:rsidR="008F50FA" w:rsidRPr="002D4EFB">
              <w:rPr>
                <w:spacing w:val="-5"/>
                <w:sz w:val="20"/>
                <w:szCs w:val="20"/>
              </w:rPr>
              <w:t xml:space="preserve"> </w:t>
            </w:r>
            <w:r w:rsidR="008F50FA" w:rsidRPr="002D4EFB">
              <w:rPr>
                <w:spacing w:val="-5"/>
                <w:sz w:val="20"/>
                <w:szCs w:val="20"/>
                <w:lang w:val="en-US"/>
              </w:rPr>
              <w:t>tegishli</w:t>
            </w:r>
            <w:r w:rsidR="008F50FA" w:rsidRPr="002D4EFB">
              <w:rPr>
                <w:spacing w:val="-5"/>
                <w:sz w:val="20"/>
                <w:szCs w:val="20"/>
              </w:rPr>
              <w:t xml:space="preserve"> </w:t>
            </w:r>
            <w:r w:rsidR="008F50FA" w:rsidRPr="002D4EFB">
              <w:rPr>
                <w:spacing w:val="-5"/>
                <w:sz w:val="20"/>
                <w:szCs w:val="20"/>
                <w:lang w:val="en-US"/>
              </w:rPr>
              <w:t>sifatdagi</w:t>
            </w:r>
            <w:r w:rsidR="008F50FA" w:rsidRPr="002D4EFB">
              <w:rPr>
                <w:spacing w:val="-5"/>
                <w:sz w:val="20"/>
                <w:szCs w:val="20"/>
              </w:rPr>
              <w:t xml:space="preserve"> </w:t>
            </w:r>
            <w:r w:rsidR="008F50FA" w:rsidRPr="002D4EFB">
              <w:rPr>
                <w:spacing w:val="-5"/>
                <w:sz w:val="20"/>
                <w:szCs w:val="20"/>
                <w:lang w:val="en-US"/>
              </w:rPr>
              <w:t>Ishlar</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Xizmatlarni</w:t>
            </w:r>
            <w:r w:rsidR="008F50FA" w:rsidRPr="002D4EFB">
              <w:rPr>
                <w:spacing w:val="-5"/>
                <w:sz w:val="20"/>
                <w:szCs w:val="20"/>
              </w:rPr>
              <w:t xml:space="preserve"> </w:t>
            </w:r>
            <w:r w:rsidR="008F50FA" w:rsidRPr="002D4EFB">
              <w:rPr>
                <w:spacing w:val="-5"/>
                <w:sz w:val="20"/>
                <w:szCs w:val="20"/>
                <w:lang w:val="en-US"/>
              </w:rPr>
              <w:t>qabul</w:t>
            </w:r>
            <w:r w:rsidR="008F50FA" w:rsidRPr="002D4EFB">
              <w:rPr>
                <w:spacing w:val="-5"/>
                <w:sz w:val="20"/>
                <w:szCs w:val="20"/>
              </w:rPr>
              <w:t xml:space="preserve"> </w:t>
            </w:r>
            <w:r w:rsidR="008F50FA" w:rsidRPr="002D4EFB">
              <w:rPr>
                <w:spacing w:val="-5"/>
                <w:sz w:val="20"/>
                <w:szCs w:val="20"/>
                <w:lang w:val="en-US"/>
              </w:rPr>
              <w:t>qilish</w:t>
            </w:r>
            <w:r w:rsidR="008F50FA" w:rsidRPr="002D4EFB">
              <w:rPr>
                <w:spacing w:val="-5"/>
                <w:sz w:val="20"/>
                <w:szCs w:val="20"/>
              </w:rPr>
              <w:t xml:space="preserve"> </w:t>
            </w:r>
            <w:r w:rsidR="008F50FA" w:rsidRPr="002D4EFB">
              <w:rPr>
                <w:spacing w:val="-5"/>
                <w:sz w:val="20"/>
                <w:szCs w:val="20"/>
                <w:lang w:val="en-US"/>
              </w:rPr>
              <w:t>va</w:t>
            </w:r>
            <w:r w:rsidR="008F50FA" w:rsidRPr="002D4EFB">
              <w:rPr>
                <w:spacing w:val="-5"/>
                <w:sz w:val="20"/>
                <w:szCs w:val="20"/>
              </w:rPr>
              <w:t xml:space="preserve"> </w:t>
            </w:r>
            <w:r w:rsidR="008F50FA" w:rsidRPr="002D4EFB">
              <w:rPr>
                <w:spacing w:val="-5"/>
                <w:sz w:val="20"/>
                <w:szCs w:val="20"/>
                <w:lang w:val="en-US"/>
              </w:rPr>
              <w:t>ushbu</w:t>
            </w:r>
            <w:r w:rsidR="008F50FA" w:rsidRPr="002D4EFB">
              <w:rPr>
                <w:spacing w:val="-5"/>
                <w:sz w:val="20"/>
                <w:szCs w:val="20"/>
              </w:rPr>
              <w:t xml:space="preserve"> </w:t>
            </w:r>
            <w:r w:rsidR="008F50FA" w:rsidRPr="002D4EFB">
              <w:rPr>
                <w:spacing w:val="-5"/>
                <w:sz w:val="20"/>
                <w:szCs w:val="20"/>
                <w:lang w:val="en-US"/>
              </w:rPr>
              <w:t>Shartnoma</w:t>
            </w:r>
            <w:r w:rsidR="008F50FA" w:rsidRPr="002D4EFB">
              <w:rPr>
                <w:spacing w:val="-5"/>
                <w:sz w:val="20"/>
                <w:szCs w:val="20"/>
              </w:rPr>
              <w:t xml:space="preserve"> </w:t>
            </w:r>
            <w:r w:rsidR="008F50FA" w:rsidRPr="002D4EFB">
              <w:rPr>
                <w:spacing w:val="-5"/>
                <w:sz w:val="20"/>
                <w:szCs w:val="20"/>
                <w:lang w:val="en-US"/>
              </w:rPr>
              <w:t>shartlariga</w:t>
            </w:r>
            <w:r w:rsidR="008F50FA" w:rsidRPr="002D4EFB">
              <w:rPr>
                <w:spacing w:val="-5"/>
                <w:sz w:val="20"/>
                <w:szCs w:val="20"/>
              </w:rPr>
              <w:t xml:space="preserve"> </w:t>
            </w:r>
            <w:r w:rsidR="008F50FA" w:rsidRPr="002D4EFB">
              <w:rPr>
                <w:spacing w:val="-5"/>
                <w:sz w:val="20"/>
                <w:szCs w:val="20"/>
                <w:lang w:val="en-US"/>
              </w:rPr>
              <w:t>muvofiq</w:t>
            </w:r>
            <w:r w:rsidR="008F50FA" w:rsidRPr="002D4EFB">
              <w:rPr>
                <w:spacing w:val="-5"/>
                <w:sz w:val="20"/>
                <w:szCs w:val="20"/>
              </w:rPr>
              <w:t xml:space="preserve"> </w:t>
            </w:r>
            <w:r w:rsidR="008F50FA" w:rsidRPr="002D4EFB">
              <w:rPr>
                <w:spacing w:val="-5"/>
                <w:sz w:val="20"/>
                <w:szCs w:val="20"/>
                <w:lang w:val="en-US"/>
              </w:rPr>
              <w:t>uning</w:t>
            </w:r>
            <w:r w:rsidR="008F50FA" w:rsidRPr="002D4EFB">
              <w:rPr>
                <w:spacing w:val="-5"/>
                <w:sz w:val="20"/>
                <w:szCs w:val="20"/>
              </w:rPr>
              <w:t xml:space="preserve"> </w:t>
            </w:r>
            <w:r w:rsidR="008F50FA" w:rsidRPr="002D4EFB">
              <w:rPr>
                <w:spacing w:val="-5"/>
                <w:sz w:val="20"/>
                <w:szCs w:val="20"/>
                <w:lang w:val="en-US"/>
              </w:rPr>
              <w:t>qiymatini</w:t>
            </w:r>
            <w:r w:rsidR="008F50FA" w:rsidRPr="002D4EFB">
              <w:rPr>
                <w:spacing w:val="-5"/>
                <w:sz w:val="20"/>
                <w:szCs w:val="20"/>
              </w:rPr>
              <w:t xml:space="preserve"> </w:t>
            </w:r>
            <w:r w:rsidR="008F50FA" w:rsidRPr="002D4EFB">
              <w:rPr>
                <w:spacing w:val="-5"/>
                <w:sz w:val="20"/>
                <w:szCs w:val="20"/>
                <w:lang w:val="en-US"/>
              </w:rPr>
              <w:t>to</w:t>
            </w:r>
            <w:r w:rsidR="008F50FA" w:rsidRPr="002D4EFB">
              <w:rPr>
                <w:spacing w:val="-5"/>
                <w:sz w:val="20"/>
                <w:szCs w:val="20"/>
              </w:rPr>
              <w:t>‘</w:t>
            </w:r>
            <w:r w:rsidR="008F50FA" w:rsidRPr="002D4EFB">
              <w:rPr>
                <w:spacing w:val="-5"/>
                <w:sz w:val="20"/>
                <w:szCs w:val="20"/>
                <w:lang w:val="en-US"/>
              </w:rPr>
              <w:t>lash</w:t>
            </w:r>
            <w:r w:rsidR="008F50FA" w:rsidRPr="002D4EFB">
              <w:rPr>
                <w:spacing w:val="-5"/>
                <w:sz w:val="20"/>
                <w:szCs w:val="20"/>
              </w:rPr>
              <w:t xml:space="preserve"> </w:t>
            </w:r>
            <w:r w:rsidR="008F50FA" w:rsidRPr="002D4EFB">
              <w:rPr>
                <w:spacing w:val="-5"/>
                <w:sz w:val="20"/>
                <w:szCs w:val="20"/>
                <w:lang w:val="en-US"/>
              </w:rPr>
              <w:t>majburiyatini</w:t>
            </w:r>
            <w:r w:rsidR="008F50FA" w:rsidRPr="002D4EFB">
              <w:rPr>
                <w:spacing w:val="-5"/>
                <w:sz w:val="20"/>
                <w:szCs w:val="20"/>
              </w:rPr>
              <w:t xml:space="preserve"> </w:t>
            </w:r>
            <w:r w:rsidR="008F50FA" w:rsidRPr="002D4EFB">
              <w:rPr>
                <w:spacing w:val="-5"/>
                <w:sz w:val="20"/>
                <w:szCs w:val="20"/>
                <w:lang w:val="en-US"/>
              </w:rPr>
              <w:t>oladi</w:t>
            </w:r>
            <w:r w:rsidR="008F50FA" w:rsidRPr="002D4EFB">
              <w:rPr>
                <w:spacing w:val="-5"/>
                <w:sz w:val="20"/>
                <w:szCs w:val="20"/>
              </w:rPr>
              <w:t>;</w:t>
            </w:r>
          </w:p>
        </w:tc>
        <w:tc>
          <w:tcPr>
            <w:tcW w:w="4961" w:type="dxa"/>
            <w:shd w:val="clear" w:color="auto" w:fill="auto"/>
          </w:tcPr>
          <w:p w14:paraId="15BB12E5" w14:textId="77777777" w:rsidR="008F50FA" w:rsidRPr="008F50FA" w:rsidRDefault="00D1297B" w:rsidP="00D1297B">
            <w:pPr>
              <w:spacing w:line="240" w:lineRule="auto"/>
              <w:ind w:firstLine="0"/>
              <w:rPr>
                <w:sz w:val="20"/>
                <w:szCs w:val="20"/>
              </w:rPr>
            </w:pPr>
            <w:r w:rsidRPr="00E62C1F">
              <w:rPr>
                <w:sz w:val="20"/>
                <w:szCs w:val="20"/>
              </w:rPr>
              <w:t xml:space="preserve">1.1. </w:t>
            </w:r>
            <w:r w:rsidR="00711C3F" w:rsidRPr="00711C3F">
              <w:rPr>
                <w:sz w:val="20"/>
                <w:szCs w:val="20"/>
              </w:rPr>
              <w:t>Настоящий Договор определяет общие условия обязательственных взаимоотношений Сторон, во исполнение которых:</w:t>
            </w:r>
            <w:r w:rsidR="008F50FA" w:rsidRPr="008F50FA">
              <w:rPr>
                <w:sz w:val="20"/>
                <w:szCs w:val="20"/>
              </w:rPr>
              <w:t xml:space="preserve"> </w:t>
            </w:r>
          </w:p>
          <w:p w14:paraId="43E76F5A" w14:textId="3B1F1461" w:rsidR="00D1297B" w:rsidRPr="00CD4B87" w:rsidRDefault="00711C3F" w:rsidP="008F50FA">
            <w:pPr>
              <w:spacing w:line="240" w:lineRule="auto"/>
              <w:ind w:firstLine="0"/>
              <w:rPr>
                <w:sz w:val="20"/>
                <w:szCs w:val="20"/>
              </w:rPr>
            </w:pPr>
            <w:r w:rsidRPr="00711C3F">
              <w:rPr>
                <w:sz w:val="20"/>
                <w:szCs w:val="20"/>
              </w:rPr>
              <w:t xml:space="preserve">а) Поставщик обязуется в соответствии с Техническим заданием Покупателя </w:t>
            </w:r>
            <w:r w:rsidR="008F50FA">
              <w:rPr>
                <w:sz w:val="20"/>
                <w:szCs w:val="20"/>
              </w:rPr>
              <w:t xml:space="preserve">исполнить Работы и Услуги по изготовлению и установке офисной мебели </w:t>
            </w:r>
            <w:r w:rsidRPr="00711C3F">
              <w:rPr>
                <w:sz w:val="20"/>
                <w:szCs w:val="20"/>
              </w:rPr>
              <w:t>в надлежащем качестве и в полном объёме;</w:t>
            </w:r>
            <w:r>
              <w:rPr>
                <w:sz w:val="20"/>
                <w:szCs w:val="20"/>
              </w:rPr>
              <w:br/>
            </w:r>
            <w:r w:rsidRPr="00711C3F">
              <w:rPr>
                <w:sz w:val="20"/>
                <w:szCs w:val="20"/>
              </w:rPr>
              <w:t xml:space="preserve">б) </w:t>
            </w:r>
            <w:r w:rsidR="008F50FA">
              <w:rPr>
                <w:sz w:val="20"/>
                <w:szCs w:val="20"/>
              </w:rPr>
              <w:t>Исполняемые работы и услуги</w:t>
            </w:r>
            <w:r w:rsidRPr="00711C3F">
              <w:rPr>
                <w:sz w:val="20"/>
                <w:szCs w:val="20"/>
              </w:rPr>
              <w:t xml:space="preserve"> должн</w:t>
            </w:r>
            <w:r w:rsidR="008F50FA">
              <w:rPr>
                <w:sz w:val="20"/>
                <w:szCs w:val="20"/>
              </w:rPr>
              <w:t>ы</w:t>
            </w:r>
            <w:r w:rsidRPr="00711C3F">
              <w:rPr>
                <w:sz w:val="20"/>
                <w:szCs w:val="20"/>
              </w:rPr>
              <w:t xml:space="preserve"> быть пригодн</w:t>
            </w:r>
            <w:r w:rsidR="008F50FA">
              <w:rPr>
                <w:sz w:val="20"/>
                <w:szCs w:val="20"/>
              </w:rPr>
              <w:t>ым</w:t>
            </w:r>
            <w:r w:rsidRPr="00711C3F">
              <w:rPr>
                <w:sz w:val="20"/>
                <w:szCs w:val="20"/>
              </w:rPr>
              <w:t xml:space="preserve"> для использования ее по назначению, соответствовать стандартам и требованиям по качеству </w:t>
            </w:r>
            <w:r w:rsidR="008F50FA">
              <w:rPr>
                <w:sz w:val="20"/>
                <w:szCs w:val="20"/>
              </w:rPr>
              <w:t>Работ и Услуг</w:t>
            </w:r>
            <w:r w:rsidRPr="00711C3F">
              <w:rPr>
                <w:sz w:val="20"/>
                <w:szCs w:val="20"/>
              </w:rPr>
              <w:t xml:space="preserve"> данного вида и описанию, согласно Технического задания;</w:t>
            </w:r>
            <w:r>
              <w:rPr>
                <w:sz w:val="20"/>
                <w:szCs w:val="20"/>
              </w:rPr>
              <w:br/>
            </w:r>
            <w:r w:rsidRPr="00711C3F">
              <w:rPr>
                <w:sz w:val="20"/>
                <w:szCs w:val="20"/>
              </w:rPr>
              <w:t xml:space="preserve">в) Покупатель обязуется принять </w:t>
            </w:r>
            <w:r w:rsidR="008F50FA">
              <w:rPr>
                <w:sz w:val="20"/>
                <w:szCs w:val="20"/>
              </w:rPr>
              <w:t>Работы и Услуги</w:t>
            </w:r>
            <w:r w:rsidRPr="00711C3F">
              <w:rPr>
                <w:sz w:val="20"/>
                <w:szCs w:val="20"/>
              </w:rPr>
              <w:t xml:space="preserve"> надлежащего качества и произвести оплату его стоимости в соответствии с условиями настоящего Договора;</w:t>
            </w:r>
          </w:p>
        </w:tc>
      </w:tr>
      <w:tr w:rsidR="000C59FF" w:rsidRPr="00CD4B87" w14:paraId="20B70712" w14:textId="77777777" w:rsidTr="001E27D0">
        <w:trPr>
          <w:trHeight w:val="20"/>
        </w:trPr>
        <w:tc>
          <w:tcPr>
            <w:tcW w:w="4957" w:type="dxa"/>
          </w:tcPr>
          <w:p w14:paraId="320EC386" w14:textId="77777777" w:rsidR="00E7540B" w:rsidRDefault="000201A6" w:rsidP="00E62C1F">
            <w:pPr>
              <w:widowControl w:val="0"/>
              <w:autoSpaceDE w:val="0"/>
              <w:autoSpaceDN w:val="0"/>
              <w:adjustRightInd w:val="0"/>
              <w:spacing w:line="240" w:lineRule="auto"/>
              <w:ind w:firstLine="0"/>
              <w:jc w:val="center"/>
              <w:rPr>
                <w:b/>
                <w:color w:val="000000"/>
                <w:sz w:val="20"/>
                <w:szCs w:val="20"/>
                <w:lang w:val="en-US"/>
              </w:rPr>
            </w:pPr>
            <w:r w:rsidRPr="00CD4B87">
              <w:rPr>
                <w:b/>
                <w:color w:val="000000"/>
                <w:sz w:val="20"/>
                <w:szCs w:val="20"/>
                <w:lang w:val="en-US"/>
              </w:rPr>
              <w:t xml:space="preserve">2. </w:t>
            </w:r>
            <w:r w:rsidR="00D1297B" w:rsidRPr="00D1297B">
              <w:rPr>
                <w:b/>
                <w:color w:val="000000"/>
                <w:sz w:val="20"/>
                <w:szCs w:val="20"/>
                <w:lang w:val="en-US"/>
              </w:rPr>
              <w:t xml:space="preserve">IJROCHINING XIZMAT NARXI VA </w:t>
            </w:r>
          </w:p>
          <w:p w14:paraId="7546EA0B" w14:textId="195E5076" w:rsidR="000C59FF" w:rsidRPr="00CD4B87" w:rsidRDefault="00D1297B" w:rsidP="00E62C1F">
            <w:pPr>
              <w:widowControl w:val="0"/>
              <w:autoSpaceDE w:val="0"/>
              <w:autoSpaceDN w:val="0"/>
              <w:adjustRightInd w:val="0"/>
              <w:spacing w:line="240" w:lineRule="auto"/>
              <w:ind w:firstLine="0"/>
              <w:jc w:val="center"/>
              <w:rPr>
                <w:b/>
                <w:spacing w:val="-5"/>
                <w:sz w:val="20"/>
                <w:szCs w:val="20"/>
                <w:lang w:val="en-US"/>
              </w:rPr>
            </w:pPr>
            <w:r w:rsidRPr="00D1297B">
              <w:rPr>
                <w:b/>
                <w:color w:val="000000"/>
                <w:sz w:val="20"/>
                <w:szCs w:val="20"/>
                <w:lang w:val="en-US"/>
              </w:rPr>
              <w:t>TO‘LOV</w:t>
            </w:r>
            <w:r w:rsidR="00E7540B">
              <w:rPr>
                <w:b/>
                <w:color w:val="000000"/>
                <w:sz w:val="20"/>
                <w:szCs w:val="20"/>
                <w:lang w:val="en-US"/>
              </w:rPr>
              <w:t>LAR</w:t>
            </w:r>
            <w:r w:rsidRPr="00D1297B">
              <w:rPr>
                <w:b/>
                <w:color w:val="000000"/>
                <w:sz w:val="20"/>
                <w:szCs w:val="20"/>
                <w:lang w:val="en-US"/>
              </w:rPr>
              <w:t xml:space="preserve"> TARTIBI</w:t>
            </w:r>
          </w:p>
        </w:tc>
        <w:tc>
          <w:tcPr>
            <w:tcW w:w="4961" w:type="dxa"/>
          </w:tcPr>
          <w:p w14:paraId="3C8DA31B" w14:textId="4BF9DBE3"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E62C1F" w:rsidRPr="008F50FA">
              <w:rPr>
                <w:b/>
                <w:sz w:val="20"/>
                <w:szCs w:val="20"/>
              </w:rPr>
              <w:t>СТОИМОСТЬ УСЛУГ ИСПОЛНИТЕЛЯ И ПОРЯДОК РАСЧЕТОВ</w:t>
            </w:r>
          </w:p>
        </w:tc>
      </w:tr>
      <w:tr w:rsidR="00D1297B" w:rsidRPr="00CD4B87" w14:paraId="371A4072" w14:textId="77777777" w:rsidTr="001E27D0">
        <w:trPr>
          <w:trHeight w:val="20"/>
        </w:trPr>
        <w:tc>
          <w:tcPr>
            <w:tcW w:w="4957" w:type="dxa"/>
          </w:tcPr>
          <w:p w14:paraId="28970339" w14:textId="7B600AA9" w:rsidR="00D1297B" w:rsidRPr="00D1297B" w:rsidRDefault="004A7D83" w:rsidP="004A7D83">
            <w:pPr>
              <w:spacing w:line="240" w:lineRule="auto"/>
              <w:ind w:firstLine="0"/>
              <w:rPr>
                <w:b/>
                <w:sz w:val="20"/>
                <w:szCs w:val="20"/>
                <w:lang w:val="en-US"/>
              </w:rPr>
            </w:pPr>
            <w:r w:rsidRPr="004A7D83">
              <w:rPr>
                <w:sz w:val="20"/>
                <w:szCs w:val="20"/>
                <w:lang w:val="en-US"/>
              </w:rPr>
              <w:t>2.1. Ushbu Shartnomaning umumiy qiymati _______________________________ (___________________________________________) so‘mni tashkil et</w:t>
            </w:r>
            <w:r>
              <w:rPr>
                <w:sz w:val="20"/>
                <w:szCs w:val="20"/>
                <w:lang w:val="en-US"/>
              </w:rPr>
              <w:t xml:space="preserve">adi, </w:t>
            </w:r>
            <w:r w:rsidRPr="004A7D83">
              <w:rPr>
                <w:sz w:val="20"/>
                <w:szCs w:val="20"/>
                <w:lang w:val="en-US"/>
              </w:rPr>
              <w:t>12%</w:t>
            </w:r>
            <w:r>
              <w:rPr>
                <w:sz w:val="20"/>
                <w:szCs w:val="20"/>
                <w:lang w:val="en-US"/>
              </w:rPr>
              <w:t xml:space="preserve"> QQSni hisobga olgan holda</w:t>
            </w:r>
            <w:r w:rsidRPr="004A7D83">
              <w:rPr>
                <w:sz w:val="20"/>
                <w:szCs w:val="20"/>
                <w:lang w:val="en-US"/>
              </w:rPr>
              <w:t>.</w:t>
            </w:r>
          </w:p>
        </w:tc>
        <w:tc>
          <w:tcPr>
            <w:tcW w:w="4961" w:type="dxa"/>
          </w:tcPr>
          <w:p w14:paraId="446378B3" w14:textId="38B58C98" w:rsidR="00D1297B" w:rsidRPr="001D4F54" w:rsidRDefault="00D1297B" w:rsidP="00711C3F">
            <w:pPr>
              <w:spacing w:line="240" w:lineRule="auto"/>
              <w:ind w:firstLine="0"/>
              <w:rPr>
                <w:b/>
                <w:spacing w:val="-5"/>
                <w:sz w:val="20"/>
                <w:szCs w:val="20"/>
              </w:rPr>
            </w:pPr>
            <w:r w:rsidRPr="00E62C1F">
              <w:rPr>
                <w:spacing w:val="-5"/>
                <w:sz w:val="20"/>
                <w:szCs w:val="20"/>
              </w:rPr>
              <w:t xml:space="preserve">2.1. </w:t>
            </w:r>
            <w:r w:rsidR="00711C3F" w:rsidRPr="00711C3F">
              <w:rPr>
                <w:spacing w:val="-5"/>
                <w:sz w:val="20"/>
                <w:szCs w:val="20"/>
              </w:rPr>
              <w:t xml:space="preserve">Общая стоимость настоящего Договора составляет </w:t>
            </w:r>
            <w:r w:rsidR="00711C3F">
              <w:rPr>
                <w:spacing w:val="-5"/>
                <w:sz w:val="20"/>
                <w:szCs w:val="20"/>
              </w:rPr>
              <w:t>_____________________________</w:t>
            </w:r>
            <w:r w:rsidR="00711C3F" w:rsidRPr="00711C3F">
              <w:rPr>
                <w:spacing w:val="-5"/>
                <w:sz w:val="20"/>
                <w:szCs w:val="20"/>
              </w:rPr>
              <w:t>.</w:t>
            </w:r>
            <w:r w:rsidR="00711C3F">
              <w:rPr>
                <w:spacing w:val="-5"/>
                <w:sz w:val="20"/>
                <w:szCs w:val="20"/>
              </w:rPr>
              <w:t>__</w:t>
            </w:r>
            <w:r w:rsidR="00711C3F" w:rsidRPr="00711C3F">
              <w:rPr>
                <w:spacing w:val="-5"/>
                <w:sz w:val="20"/>
                <w:szCs w:val="20"/>
              </w:rPr>
              <w:t xml:space="preserve"> (</w:t>
            </w:r>
            <w:r w:rsidR="00711C3F">
              <w:rPr>
                <w:spacing w:val="-5"/>
                <w:sz w:val="20"/>
                <w:szCs w:val="20"/>
              </w:rPr>
              <w:t>___________________________________________</w:t>
            </w:r>
            <w:r w:rsidR="00711C3F" w:rsidRPr="00711C3F">
              <w:rPr>
                <w:spacing w:val="-5"/>
                <w:sz w:val="20"/>
                <w:szCs w:val="20"/>
              </w:rPr>
              <w:t>) сум с учетом НДС – 12%</w:t>
            </w:r>
            <w:r w:rsidRPr="00E62C1F">
              <w:rPr>
                <w:spacing w:val="-5"/>
                <w:sz w:val="20"/>
                <w:szCs w:val="20"/>
              </w:rPr>
              <w:t>.</w:t>
            </w:r>
          </w:p>
        </w:tc>
      </w:tr>
      <w:tr w:rsidR="00D1297B" w:rsidRPr="00CD4B87" w14:paraId="57E187F9" w14:textId="77777777" w:rsidTr="001E27D0">
        <w:trPr>
          <w:trHeight w:val="20"/>
        </w:trPr>
        <w:tc>
          <w:tcPr>
            <w:tcW w:w="4957" w:type="dxa"/>
          </w:tcPr>
          <w:p w14:paraId="052731F4" w14:textId="132BFD5F" w:rsidR="00D1297B" w:rsidRPr="004A7D83" w:rsidRDefault="004A7D83" w:rsidP="00D1297B">
            <w:pPr>
              <w:spacing w:line="240" w:lineRule="auto"/>
              <w:ind w:firstLine="0"/>
              <w:rPr>
                <w:sz w:val="20"/>
                <w:szCs w:val="20"/>
              </w:rPr>
            </w:pPr>
            <w:r>
              <w:rPr>
                <w:sz w:val="20"/>
                <w:szCs w:val="20"/>
              </w:rPr>
              <w:t xml:space="preserve">2.2. </w:t>
            </w:r>
            <w:r w:rsidRPr="004A7D83">
              <w:rPr>
                <w:sz w:val="20"/>
                <w:szCs w:val="20"/>
                <w:lang w:val="en-US"/>
              </w:rPr>
              <w:t>Ushbu</w:t>
            </w:r>
            <w:r w:rsidRPr="004A7D83">
              <w:rPr>
                <w:sz w:val="20"/>
                <w:szCs w:val="20"/>
              </w:rPr>
              <w:t xml:space="preserve"> </w:t>
            </w:r>
            <w:r w:rsidRPr="004A7D83">
              <w:rPr>
                <w:sz w:val="20"/>
                <w:szCs w:val="20"/>
                <w:lang w:val="en-US"/>
              </w:rPr>
              <w:t>Shartnomaning</w:t>
            </w:r>
            <w:r w:rsidRPr="004A7D83">
              <w:rPr>
                <w:sz w:val="20"/>
                <w:szCs w:val="20"/>
              </w:rPr>
              <w:t xml:space="preserve"> </w:t>
            </w:r>
            <w:r w:rsidRPr="004A7D83">
              <w:rPr>
                <w:sz w:val="20"/>
                <w:szCs w:val="20"/>
                <w:lang w:val="en-US"/>
              </w:rPr>
              <w:t>umumiy</w:t>
            </w:r>
            <w:r w:rsidRPr="004A7D83">
              <w:rPr>
                <w:sz w:val="20"/>
                <w:szCs w:val="20"/>
              </w:rPr>
              <w:t xml:space="preserve"> </w:t>
            </w:r>
            <w:r w:rsidRPr="004A7D83">
              <w:rPr>
                <w:sz w:val="20"/>
                <w:szCs w:val="20"/>
                <w:lang w:val="en-US"/>
              </w:rPr>
              <w:t>qiymati</w:t>
            </w:r>
            <w:r w:rsidRPr="004A7D83">
              <w:rPr>
                <w:sz w:val="20"/>
                <w:szCs w:val="20"/>
              </w:rPr>
              <w:t xml:space="preserve"> </w:t>
            </w:r>
            <w:r w:rsidRPr="004A7D83">
              <w:rPr>
                <w:sz w:val="20"/>
                <w:szCs w:val="20"/>
                <w:lang w:val="en-US"/>
              </w:rPr>
              <w:t>qat</w:t>
            </w:r>
            <w:r w:rsidRPr="004A7D83">
              <w:rPr>
                <w:sz w:val="20"/>
                <w:szCs w:val="20"/>
              </w:rPr>
              <w:t>’</w:t>
            </w:r>
            <w:r w:rsidRPr="004A7D83">
              <w:rPr>
                <w:sz w:val="20"/>
                <w:szCs w:val="20"/>
                <w:lang w:val="en-US"/>
              </w:rPr>
              <w:t>iy</w:t>
            </w:r>
            <w:r w:rsidRPr="004A7D83">
              <w:rPr>
                <w:sz w:val="20"/>
                <w:szCs w:val="20"/>
              </w:rPr>
              <w:t xml:space="preserve"> </w:t>
            </w:r>
            <w:r w:rsidRPr="004A7D83">
              <w:rPr>
                <w:sz w:val="20"/>
                <w:szCs w:val="20"/>
                <w:lang w:val="en-US"/>
              </w:rPr>
              <w:t>belgilangan</w:t>
            </w:r>
            <w:r w:rsidRPr="004A7D83">
              <w:rPr>
                <w:sz w:val="20"/>
                <w:szCs w:val="20"/>
              </w:rPr>
              <w:t xml:space="preserve"> </w:t>
            </w:r>
            <w:r w:rsidRPr="004A7D83">
              <w:rPr>
                <w:sz w:val="20"/>
                <w:szCs w:val="20"/>
                <w:lang w:val="en-US"/>
              </w:rPr>
              <w:t>bo</w:t>
            </w:r>
            <w:r w:rsidRPr="004A7D83">
              <w:rPr>
                <w:sz w:val="20"/>
                <w:szCs w:val="20"/>
              </w:rPr>
              <w:t>‘</w:t>
            </w:r>
            <w:r w:rsidRPr="004A7D83">
              <w:rPr>
                <w:sz w:val="20"/>
                <w:szCs w:val="20"/>
                <w:lang w:val="en-US"/>
              </w:rPr>
              <w:t>lib</w:t>
            </w:r>
            <w:r w:rsidRPr="004A7D83">
              <w:rPr>
                <w:sz w:val="20"/>
                <w:szCs w:val="20"/>
              </w:rPr>
              <w:t xml:space="preserve">, </w:t>
            </w:r>
            <w:r w:rsidRPr="004A7D83">
              <w:rPr>
                <w:sz w:val="20"/>
                <w:szCs w:val="20"/>
                <w:lang w:val="en-US"/>
              </w:rPr>
              <w:t>Etkazib</w:t>
            </w:r>
            <w:r w:rsidRPr="004A7D83">
              <w:rPr>
                <w:sz w:val="20"/>
                <w:szCs w:val="20"/>
              </w:rPr>
              <w:t xml:space="preserve"> </w:t>
            </w:r>
            <w:r w:rsidRPr="004A7D83">
              <w:rPr>
                <w:sz w:val="20"/>
                <w:szCs w:val="20"/>
                <w:lang w:val="en-US"/>
              </w:rPr>
              <w:t>beruvchining</w:t>
            </w:r>
            <w:r w:rsidRPr="004A7D83">
              <w:rPr>
                <w:sz w:val="20"/>
                <w:szCs w:val="20"/>
              </w:rPr>
              <w:t xml:space="preserve"> </w:t>
            </w:r>
            <w:r w:rsidRPr="004A7D83">
              <w:rPr>
                <w:sz w:val="20"/>
                <w:szCs w:val="20"/>
                <w:lang w:val="en-US"/>
              </w:rPr>
              <w:t>barcha</w:t>
            </w:r>
            <w:r w:rsidRPr="004A7D83">
              <w:rPr>
                <w:sz w:val="20"/>
                <w:szCs w:val="20"/>
              </w:rPr>
              <w:t xml:space="preserve"> </w:t>
            </w:r>
            <w:r w:rsidRPr="004A7D83">
              <w:rPr>
                <w:sz w:val="20"/>
                <w:szCs w:val="20"/>
                <w:lang w:val="en-US"/>
              </w:rPr>
              <w:t>xarajatlarini</w:t>
            </w:r>
            <w:r w:rsidRPr="004A7D83">
              <w:rPr>
                <w:sz w:val="20"/>
                <w:szCs w:val="20"/>
              </w:rPr>
              <w:t xml:space="preserve"> </w:t>
            </w:r>
            <w:r w:rsidRPr="004A7D83">
              <w:rPr>
                <w:sz w:val="20"/>
                <w:szCs w:val="20"/>
                <w:lang w:val="en-US"/>
              </w:rPr>
              <w:t>o</w:t>
            </w:r>
            <w:r w:rsidRPr="004A7D83">
              <w:rPr>
                <w:sz w:val="20"/>
                <w:szCs w:val="20"/>
              </w:rPr>
              <w:t>‘</w:t>
            </w:r>
            <w:r w:rsidRPr="004A7D83">
              <w:rPr>
                <w:sz w:val="20"/>
                <w:szCs w:val="20"/>
                <w:lang w:val="en-US"/>
              </w:rPr>
              <w:t>z</w:t>
            </w:r>
            <w:r w:rsidRPr="004A7D83">
              <w:rPr>
                <w:sz w:val="20"/>
                <w:szCs w:val="20"/>
              </w:rPr>
              <w:t xml:space="preserve"> </w:t>
            </w:r>
            <w:r w:rsidRPr="004A7D83">
              <w:rPr>
                <w:sz w:val="20"/>
                <w:szCs w:val="20"/>
                <w:lang w:val="en-US"/>
              </w:rPr>
              <w:t>ichiga</w:t>
            </w:r>
            <w:r w:rsidRPr="004A7D83">
              <w:rPr>
                <w:sz w:val="20"/>
                <w:szCs w:val="20"/>
              </w:rPr>
              <w:t xml:space="preserve"> </w:t>
            </w:r>
            <w:r w:rsidRPr="004A7D83">
              <w:rPr>
                <w:sz w:val="20"/>
                <w:szCs w:val="20"/>
                <w:lang w:val="en-US"/>
              </w:rPr>
              <w:t>oladi</w:t>
            </w:r>
            <w:r w:rsidRPr="004A7D83">
              <w:rPr>
                <w:sz w:val="20"/>
                <w:szCs w:val="20"/>
              </w:rPr>
              <w:t xml:space="preserve"> </w:t>
            </w:r>
            <w:r w:rsidRPr="004A7D83">
              <w:rPr>
                <w:sz w:val="20"/>
                <w:szCs w:val="20"/>
                <w:lang w:val="en-US"/>
              </w:rPr>
              <w:t>va</w:t>
            </w:r>
            <w:r w:rsidRPr="004A7D83">
              <w:rPr>
                <w:sz w:val="20"/>
                <w:szCs w:val="20"/>
              </w:rPr>
              <w:t xml:space="preserve"> </w:t>
            </w:r>
            <w:r w:rsidRPr="004A7D83">
              <w:rPr>
                <w:sz w:val="20"/>
                <w:szCs w:val="20"/>
                <w:lang w:val="en-US"/>
              </w:rPr>
              <w:t>ushbu</w:t>
            </w:r>
            <w:r w:rsidRPr="004A7D83">
              <w:rPr>
                <w:sz w:val="20"/>
                <w:szCs w:val="20"/>
              </w:rPr>
              <w:t xml:space="preserve"> </w:t>
            </w:r>
            <w:r w:rsidRPr="004A7D83">
              <w:rPr>
                <w:sz w:val="20"/>
                <w:szCs w:val="20"/>
                <w:lang w:val="en-US"/>
              </w:rPr>
              <w:t>Shartnomaning</w:t>
            </w:r>
            <w:r w:rsidRPr="004A7D83">
              <w:rPr>
                <w:sz w:val="20"/>
                <w:szCs w:val="20"/>
              </w:rPr>
              <w:t xml:space="preserve"> </w:t>
            </w:r>
            <w:r w:rsidRPr="004A7D83">
              <w:rPr>
                <w:sz w:val="20"/>
                <w:szCs w:val="20"/>
                <w:lang w:val="en-US"/>
              </w:rPr>
              <w:t>amal</w:t>
            </w:r>
            <w:r w:rsidRPr="004A7D83">
              <w:rPr>
                <w:sz w:val="20"/>
                <w:szCs w:val="20"/>
              </w:rPr>
              <w:t xml:space="preserve"> </w:t>
            </w:r>
            <w:r w:rsidRPr="004A7D83">
              <w:rPr>
                <w:sz w:val="20"/>
                <w:szCs w:val="20"/>
                <w:lang w:val="en-US"/>
              </w:rPr>
              <w:t>qilish</w:t>
            </w:r>
            <w:r w:rsidRPr="004A7D83">
              <w:rPr>
                <w:sz w:val="20"/>
                <w:szCs w:val="20"/>
              </w:rPr>
              <w:t xml:space="preserve"> </w:t>
            </w:r>
            <w:r w:rsidRPr="004A7D83">
              <w:rPr>
                <w:sz w:val="20"/>
                <w:szCs w:val="20"/>
                <w:lang w:val="en-US"/>
              </w:rPr>
              <w:t>muddati</w:t>
            </w:r>
            <w:r w:rsidRPr="004A7D83">
              <w:rPr>
                <w:sz w:val="20"/>
                <w:szCs w:val="20"/>
              </w:rPr>
              <w:t xml:space="preserve"> </w:t>
            </w:r>
            <w:r w:rsidRPr="004A7D83">
              <w:rPr>
                <w:sz w:val="20"/>
                <w:szCs w:val="20"/>
                <w:lang w:val="en-US"/>
              </w:rPr>
              <w:t>davomida</w:t>
            </w:r>
            <w:r w:rsidRPr="004A7D83">
              <w:rPr>
                <w:sz w:val="20"/>
                <w:szCs w:val="20"/>
              </w:rPr>
              <w:t xml:space="preserve"> </w:t>
            </w:r>
            <w:r w:rsidRPr="004A7D83">
              <w:rPr>
                <w:sz w:val="20"/>
                <w:szCs w:val="20"/>
                <w:lang w:val="en-US"/>
              </w:rPr>
              <w:t>oshirilmaydi</w:t>
            </w:r>
            <w:r w:rsidRPr="004A7D83">
              <w:rPr>
                <w:sz w:val="20"/>
                <w:szCs w:val="20"/>
              </w:rPr>
              <w:t>.</w:t>
            </w:r>
          </w:p>
        </w:tc>
        <w:tc>
          <w:tcPr>
            <w:tcW w:w="4961" w:type="dxa"/>
          </w:tcPr>
          <w:p w14:paraId="4BB41DA1" w14:textId="6CE35760" w:rsidR="00D1297B" w:rsidRPr="00CD4B87" w:rsidRDefault="00D1297B" w:rsidP="00D1297B">
            <w:pPr>
              <w:spacing w:line="240" w:lineRule="auto"/>
              <w:ind w:firstLine="0"/>
              <w:rPr>
                <w:sz w:val="20"/>
                <w:szCs w:val="20"/>
              </w:rPr>
            </w:pPr>
            <w:r w:rsidRPr="00E62C1F">
              <w:rPr>
                <w:sz w:val="20"/>
                <w:szCs w:val="20"/>
              </w:rPr>
              <w:t xml:space="preserve">2.2. </w:t>
            </w:r>
            <w:r w:rsidR="00711C3F" w:rsidRPr="00711C3F">
              <w:rPr>
                <w:sz w:val="20"/>
                <w:szCs w:val="20"/>
              </w:rPr>
              <w:t>Общая стоимость настоящего Договора являются фиксированной, включают в себя все расходы Поставщика и не подлежат увеличению в течение срока действия настоящего Договора</w:t>
            </w:r>
            <w:r w:rsidRPr="00E62C1F">
              <w:rPr>
                <w:sz w:val="20"/>
                <w:szCs w:val="20"/>
              </w:rPr>
              <w:t>.</w:t>
            </w:r>
          </w:p>
        </w:tc>
      </w:tr>
      <w:tr w:rsidR="00D1297B" w:rsidRPr="00CD4B87" w14:paraId="36E5D8D1" w14:textId="77777777" w:rsidTr="001E27D0">
        <w:trPr>
          <w:trHeight w:val="20"/>
        </w:trPr>
        <w:tc>
          <w:tcPr>
            <w:tcW w:w="4957" w:type="dxa"/>
          </w:tcPr>
          <w:p w14:paraId="022A372C" w14:textId="2121F81B" w:rsidR="00D1297B" w:rsidRPr="00D1297B" w:rsidRDefault="004A7D83" w:rsidP="00287AEC">
            <w:pPr>
              <w:tabs>
                <w:tab w:val="left" w:pos="284"/>
              </w:tabs>
              <w:spacing w:line="240" w:lineRule="auto"/>
              <w:ind w:firstLine="0"/>
              <w:rPr>
                <w:spacing w:val="-5"/>
                <w:sz w:val="20"/>
                <w:szCs w:val="20"/>
              </w:rPr>
            </w:pPr>
            <w:r>
              <w:rPr>
                <w:sz w:val="20"/>
                <w:szCs w:val="20"/>
              </w:rPr>
              <w:t xml:space="preserve">2.3. </w:t>
            </w:r>
            <w:r w:rsidRPr="004A7D83">
              <w:rPr>
                <w:sz w:val="20"/>
                <w:szCs w:val="20"/>
              </w:rPr>
              <w:t>Ishlar va Xizmatlarga haq to‘lash Xaridor tomonidan naqd pulsiz shaklda Etkazib beruvchining bank hisob raqamiga quyidagi tartibda pul mablag‘larini o‘tkazish yo‘li bilan amalga oshiriladi.</w:t>
            </w:r>
          </w:p>
        </w:tc>
        <w:tc>
          <w:tcPr>
            <w:tcW w:w="4961" w:type="dxa"/>
          </w:tcPr>
          <w:p w14:paraId="2893530D" w14:textId="4747B7F4" w:rsidR="00D1297B" w:rsidRPr="00CD4B87" w:rsidRDefault="00D1297B" w:rsidP="004A7D83">
            <w:pPr>
              <w:tabs>
                <w:tab w:val="left" w:pos="284"/>
              </w:tabs>
              <w:spacing w:line="240" w:lineRule="auto"/>
              <w:ind w:firstLine="0"/>
              <w:rPr>
                <w:spacing w:val="-5"/>
                <w:sz w:val="20"/>
                <w:szCs w:val="20"/>
              </w:rPr>
            </w:pPr>
            <w:r w:rsidRPr="00E62C1F">
              <w:rPr>
                <w:spacing w:val="-5"/>
                <w:sz w:val="20"/>
                <w:szCs w:val="20"/>
              </w:rPr>
              <w:t xml:space="preserve">2.3. </w:t>
            </w:r>
            <w:r w:rsidR="00711C3F" w:rsidRPr="00711C3F">
              <w:rPr>
                <w:spacing w:val="-5"/>
                <w:sz w:val="20"/>
                <w:szCs w:val="20"/>
              </w:rPr>
              <w:t xml:space="preserve">Оплата </w:t>
            </w:r>
            <w:r w:rsidR="004A7D83">
              <w:rPr>
                <w:spacing w:val="-5"/>
                <w:sz w:val="20"/>
                <w:szCs w:val="20"/>
              </w:rPr>
              <w:t>Работ и Услуг</w:t>
            </w:r>
            <w:r w:rsidR="00711C3F" w:rsidRPr="00711C3F">
              <w:rPr>
                <w:spacing w:val="-5"/>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r w:rsidRPr="00E62C1F">
              <w:rPr>
                <w:spacing w:val="-5"/>
                <w:sz w:val="20"/>
                <w:szCs w:val="20"/>
              </w:rPr>
              <w:t>.</w:t>
            </w:r>
          </w:p>
        </w:tc>
      </w:tr>
      <w:tr w:rsidR="00D1297B" w:rsidRPr="00CD4B87" w14:paraId="33A8A176" w14:textId="77777777" w:rsidTr="001E27D0">
        <w:trPr>
          <w:trHeight w:val="20"/>
        </w:trPr>
        <w:tc>
          <w:tcPr>
            <w:tcW w:w="4957" w:type="dxa"/>
          </w:tcPr>
          <w:p w14:paraId="2ABB9229" w14:textId="22E56196" w:rsidR="00D1297B" w:rsidRPr="00D1297B" w:rsidRDefault="004A7D83" w:rsidP="00D1297B">
            <w:pPr>
              <w:widowControl w:val="0"/>
              <w:autoSpaceDE w:val="0"/>
              <w:autoSpaceDN w:val="0"/>
              <w:adjustRightInd w:val="0"/>
              <w:spacing w:line="240" w:lineRule="auto"/>
              <w:ind w:firstLine="0"/>
              <w:rPr>
                <w:spacing w:val="-5"/>
                <w:sz w:val="20"/>
                <w:szCs w:val="20"/>
              </w:rPr>
            </w:pPr>
            <w:r>
              <w:rPr>
                <w:sz w:val="20"/>
                <w:szCs w:val="20"/>
              </w:rPr>
              <w:t>2.3</w:t>
            </w:r>
            <w:r w:rsidR="00D1297B" w:rsidRPr="00D1297B">
              <w:rPr>
                <w:sz w:val="20"/>
                <w:szCs w:val="20"/>
              </w:rPr>
              <w:t>.</w:t>
            </w:r>
            <w:r>
              <w:rPr>
                <w:sz w:val="20"/>
                <w:szCs w:val="20"/>
              </w:rPr>
              <w:t>1.</w:t>
            </w:r>
            <w:r w:rsidR="00D1297B" w:rsidRPr="00D1297B">
              <w:rPr>
                <w:sz w:val="20"/>
                <w:szCs w:val="20"/>
              </w:rPr>
              <w:t xml:space="preserve"> </w:t>
            </w:r>
            <w:r w:rsidRPr="004A7D83">
              <w:rPr>
                <w:sz w:val="20"/>
                <w:szCs w:val="20"/>
              </w:rPr>
              <w:t>Bajarilgan Ishlar va Xizmatlar qiymatining 100 foizi (yuz foizi) miqdorida to‘lov topshirish-qabul qilish dalolatnomasi, Bajarilgan ishlar dalolatnomasi va buyurtmachining omboriga hisobvaraq-faktura imzolangan paytdan boshlab 5 bank kuni ichida amalga oshiriladi.</w:t>
            </w:r>
          </w:p>
        </w:tc>
        <w:tc>
          <w:tcPr>
            <w:tcW w:w="4961" w:type="dxa"/>
          </w:tcPr>
          <w:p w14:paraId="78E2E643" w14:textId="061E55B3" w:rsidR="00D1297B" w:rsidRPr="009016CD" w:rsidRDefault="00711C3F" w:rsidP="004A7D83">
            <w:pPr>
              <w:tabs>
                <w:tab w:val="left" w:pos="284"/>
              </w:tabs>
              <w:spacing w:line="240" w:lineRule="auto"/>
              <w:ind w:firstLine="0"/>
              <w:rPr>
                <w:sz w:val="20"/>
                <w:szCs w:val="20"/>
                <w:lang w:eastAsia="en-US"/>
              </w:rPr>
            </w:pPr>
            <w:r w:rsidRPr="00711C3F">
              <w:rPr>
                <w:sz w:val="20"/>
                <w:szCs w:val="20"/>
                <w:lang w:eastAsia="en-US"/>
              </w:rPr>
              <w:t xml:space="preserve">2.3.1. </w:t>
            </w:r>
            <w:r w:rsidR="004A7D83" w:rsidRPr="004A7D83">
              <w:rPr>
                <w:sz w:val="20"/>
                <w:szCs w:val="20"/>
                <w:lang w:eastAsia="en-US"/>
              </w:rPr>
              <w:t>Оплата, в размере 100% (сто процентов) от стоимости выполненных Работ и Услуг, осуществляется в течение 5 банковских дней с момента подписания Акта сдачи-приёмки, Акт выполненных работ и счет-фактуры на склад заказчика.</w:t>
            </w:r>
          </w:p>
        </w:tc>
      </w:tr>
      <w:tr w:rsidR="00D1297B" w:rsidRPr="00CD4B87" w14:paraId="67BC053B" w14:textId="77777777" w:rsidTr="001E27D0">
        <w:trPr>
          <w:trHeight w:val="20"/>
        </w:trPr>
        <w:tc>
          <w:tcPr>
            <w:tcW w:w="4957" w:type="dxa"/>
          </w:tcPr>
          <w:p w14:paraId="6698035B" w14:textId="7127D0A3" w:rsidR="00D1297B" w:rsidRPr="004A7D83" w:rsidRDefault="004A7D83" w:rsidP="00D1297B">
            <w:pPr>
              <w:widowControl w:val="0"/>
              <w:autoSpaceDE w:val="0"/>
              <w:autoSpaceDN w:val="0"/>
              <w:adjustRightInd w:val="0"/>
              <w:spacing w:line="240" w:lineRule="auto"/>
              <w:ind w:firstLine="0"/>
              <w:rPr>
                <w:spacing w:val="-5"/>
                <w:sz w:val="20"/>
                <w:szCs w:val="20"/>
              </w:rPr>
            </w:pPr>
            <w:r w:rsidRPr="004A7D83">
              <w:rPr>
                <w:sz w:val="20"/>
                <w:szCs w:val="20"/>
              </w:rPr>
              <w:t xml:space="preserve">2.3.2. </w:t>
            </w:r>
            <w:r w:rsidRPr="004A7D83">
              <w:rPr>
                <w:sz w:val="20"/>
                <w:szCs w:val="20"/>
                <w:lang w:val="en-US"/>
              </w:rPr>
              <w:t>Xaridor</w:t>
            </w:r>
            <w:r w:rsidRPr="004A7D83">
              <w:rPr>
                <w:sz w:val="20"/>
                <w:szCs w:val="20"/>
              </w:rPr>
              <w:t xml:space="preserve"> </w:t>
            </w:r>
            <w:r w:rsidRPr="004A7D83">
              <w:rPr>
                <w:sz w:val="20"/>
                <w:szCs w:val="20"/>
                <w:lang w:val="en-US"/>
              </w:rPr>
              <w:t>Tovarni</w:t>
            </w:r>
            <w:r w:rsidRPr="004A7D83">
              <w:rPr>
                <w:sz w:val="20"/>
                <w:szCs w:val="20"/>
              </w:rPr>
              <w:t xml:space="preserve"> </w:t>
            </w:r>
            <w:r w:rsidRPr="004A7D83">
              <w:rPr>
                <w:sz w:val="20"/>
                <w:szCs w:val="20"/>
                <w:lang w:val="en-US"/>
              </w:rPr>
              <w:t>qabul</w:t>
            </w:r>
            <w:r w:rsidRPr="004A7D83">
              <w:rPr>
                <w:sz w:val="20"/>
                <w:szCs w:val="20"/>
              </w:rPr>
              <w:t xml:space="preserve"> </w:t>
            </w:r>
            <w:r w:rsidRPr="004A7D83">
              <w:rPr>
                <w:sz w:val="20"/>
                <w:szCs w:val="20"/>
                <w:lang w:val="en-US"/>
              </w:rPr>
              <w:t>qilish</w:t>
            </w:r>
            <w:r w:rsidRPr="004A7D83">
              <w:rPr>
                <w:sz w:val="20"/>
                <w:szCs w:val="20"/>
              </w:rPr>
              <w:t>-</w:t>
            </w:r>
            <w:r w:rsidRPr="004A7D83">
              <w:rPr>
                <w:sz w:val="20"/>
                <w:szCs w:val="20"/>
                <w:lang w:val="en-US"/>
              </w:rPr>
              <w:t>topshirish</w:t>
            </w:r>
            <w:r w:rsidRPr="004A7D83">
              <w:rPr>
                <w:sz w:val="20"/>
                <w:szCs w:val="20"/>
              </w:rPr>
              <w:t xml:space="preserve"> </w:t>
            </w:r>
            <w:r w:rsidRPr="004A7D83">
              <w:rPr>
                <w:sz w:val="20"/>
                <w:szCs w:val="20"/>
                <w:lang w:val="en-US"/>
              </w:rPr>
              <w:t>dalolatnomasi</w:t>
            </w:r>
            <w:r w:rsidRPr="004A7D83">
              <w:rPr>
                <w:sz w:val="20"/>
                <w:szCs w:val="20"/>
              </w:rPr>
              <w:t>/</w:t>
            </w:r>
            <w:r w:rsidRPr="004A7D83">
              <w:rPr>
                <w:sz w:val="20"/>
                <w:szCs w:val="20"/>
                <w:lang w:val="en-US"/>
              </w:rPr>
              <w:t>yuk</w:t>
            </w:r>
            <w:r w:rsidRPr="004A7D83">
              <w:rPr>
                <w:sz w:val="20"/>
                <w:szCs w:val="20"/>
              </w:rPr>
              <w:t xml:space="preserve"> </w:t>
            </w:r>
            <w:r w:rsidRPr="004A7D83">
              <w:rPr>
                <w:sz w:val="20"/>
                <w:szCs w:val="20"/>
                <w:lang w:val="en-US"/>
              </w:rPr>
              <w:t>xati</w:t>
            </w:r>
            <w:r w:rsidRPr="004A7D83">
              <w:rPr>
                <w:sz w:val="20"/>
                <w:szCs w:val="20"/>
              </w:rPr>
              <w:t xml:space="preserve"> </w:t>
            </w:r>
            <w:r w:rsidRPr="004A7D83">
              <w:rPr>
                <w:sz w:val="20"/>
                <w:szCs w:val="20"/>
                <w:lang w:val="en-US"/>
              </w:rPr>
              <w:t>bo</w:t>
            </w:r>
            <w:r w:rsidRPr="004A7D83">
              <w:rPr>
                <w:sz w:val="20"/>
                <w:szCs w:val="20"/>
              </w:rPr>
              <w:t>‘</w:t>
            </w:r>
            <w:r w:rsidRPr="004A7D83">
              <w:rPr>
                <w:sz w:val="20"/>
                <w:szCs w:val="20"/>
                <w:lang w:val="en-US"/>
              </w:rPr>
              <w:t>yicha</w:t>
            </w:r>
            <w:r w:rsidRPr="004A7D83">
              <w:rPr>
                <w:sz w:val="20"/>
                <w:szCs w:val="20"/>
              </w:rPr>
              <w:t xml:space="preserve"> </w:t>
            </w:r>
            <w:r w:rsidRPr="004A7D83">
              <w:rPr>
                <w:sz w:val="20"/>
                <w:szCs w:val="20"/>
                <w:lang w:val="en-US"/>
              </w:rPr>
              <w:t>to</w:t>
            </w:r>
            <w:r w:rsidRPr="004A7D83">
              <w:rPr>
                <w:sz w:val="20"/>
                <w:szCs w:val="20"/>
              </w:rPr>
              <w:t>‘</w:t>
            </w:r>
            <w:r w:rsidRPr="004A7D83">
              <w:rPr>
                <w:sz w:val="20"/>
                <w:szCs w:val="20"/>
                <w:lang w:val="en-US"/>
              </w:rPr>
              <w:t>lov</w:t>
            </w:r>
            <w:r w:rsidRPr="004A7D83">
              <w:rPr>
                <w:sz w:val="20"/>
                <w:szCs w:val="20"/>
              </w:rPr>
              <w:t xml:space="preserve"> </w:t>
            </w:r>
            <w:r w:rsidRPr="004A7D83">
              <w:rPr>
                <w:sz w:val="20"/>
                <w:szCs w:val="20"/>
                <w:lang w:val="en-US"/>
              </w:rPr>
              <w:t>muddatini</w:t>
            </w:r>
            <w:r w:rsidRPr="004A7D83">
              <w:rPr>
                <w:sz w:val="20"/>
                <w:szCs w:val="20"/>
              </w:rPr>
              <w:t xml:space="preserve"> </w:t>
            </w:r>
            <w:r w:rsidRPr="004A7D83">
              <w:rPr>
                <w:sz w:val="20"/>
                <w:szCs w:val="20"/>
                <w:lang w:val="en-US"/>
              </w:rPr>
              <w:t>ushbu</w:t>
            </w:r>
            <w:r w:rsidRPr="004A7D83">
              <w:rPr>
                <w:sz w:val="20"/>
                <w:szCs w:val="20"/>
              </w:rPr>
              <w:t xml:space="preserve"> </w:t>
            </w:r>
            <w:r w:rsidRPr="004A7D83">
              <w:rPr>
                <w:sz w:val="20"/>
                <w:szCs w:val="20"/>
                <w:lang w:val="en-US"/>
              </w:rPr>
              <w:t>Shartnoma</w:t>
            </w:r>
            <w:r w:rsidRPr="004A7D83">
              <w:rPr>
                <w:sz w:val="20"/>
                <w:szCs w:val="20"/>
              </w:rPr>
              <w:t xml:space="preserve"> </w:t>
            </w:r>
            <w:r w:rsidRPr="004A7D83">
              <w:rPr>
                <w:sz w:val="20"/>
                <w:szCs w:val="20"/>
                <w:lang w:val="en-US"/>
              </w:rPr>
              <w:t>bo</w:t>
            </w:r>
            <w:r w:rsidRPr="004A7D83">
              <w:rPr>
                <w:sz w:val="20"/>
                <w:szCs w:val="20"/>
              </w:rPr>
              <w:t>‘</w:t>
            </w:r>
            <w:r w:rsidRPr="004A7D83">
              <w:rPr>
                <w:sz w:val="20"/>
                <w:szCs w:val="20"/>
                <w:lang w:val="en-US"/>
              </w:rPr>
              <w:t>yicha</w:t>
            </w:r>
            <w:r w:rsidRPr="004A7D83">
              <w:rPr>
                <w:sz w:val="20"/>
                <w:szCs w:val="20"/>
              </w:rPr>
              <w:t xml:space="preserve"> </w:t>
            </w:r>
            <w:r w:rsidRPr="004A7D83">
              <w:rPr>
                <w:sz w:val="20"/>
                <w:szCs w:val="20"/>
                <w:lang w:val="en-US"/>
              </w:rPr>
              <w:t>Xaridor</w:t>
            </w:r>
            <w:r w:rsidRPr="004A7D83">
              <w:rPr>
                <w:sz w:val="20"/>
                <w:szCs w:val="20"/>
              </w:rPr>
              <w:t xml:space="preserve"> </w:t>
            </w:r>
            <w:r w:rsidRPr="004A7D83">
              <w:rPr>
                <w:sz w:val="20"/>
                <w:szCs w:val="20"/>
                <w:lang w:val="en-US"/>
              </w:rPr>
              <w:t>tomonidan</w:t>
            </w:r>
            <w:r w:rsidRPr="004A7D83">
              <w:rPr>
                <w:sz w:val="20"/>
                <w:szCs w:val="20"/>
              </w:rPr>
              <w:t xml:space="preserve"> </w:t>
            </w:r>
            <w:r w:rsidRPr="004A7D83">
              <w:rPr>
                <w:sz w:val="20"/>
                <w:szCs w:val="20"/>
                <w:lang w:val="en-US"/>
              </w:rPr>
              <w:t>Mahsulotni</w:t>
            </w:r>
            <w:r w:rsidRPr="004A7D83">
              <w:rPr>
                <w:sz w:val="20"/>
                <w:szCs w:val="20"/>
              </w:rPr>
              <w:t xml:space="preserve"> </w:t>
            </w:r>
            <w:r w:rsidRPr="004A7D83">
              <w:rPr>
                <w:sz w:val="20"/>
                <w:szCs w:val="20"/>
                <w:lang w:val="en-US"/>
              </w:rPr>
              <w:t>yetkazib</w:t>
            </w:r>
            <w:r w:rsidRPr="004A7D83">
              <w:rPr>
                <w:sz w:val="20"/>
                <w:szCs w:val="20"/>
              </w:rPr>
              <w:t xml:space="preserve"> </w:t>
            </w:r>
            <w:r w:rsidRPr="004A7D83">
              <w:rPr>
                <w:sz w:val="20"/>
                <w:szCs w:val="20"/>
                <w:lang w:val="en-US"/>
              </w:rPr>
              <w:t>berish</w:t>
            </w:r>
            <w:r w:rsidRPr="004A7D83">
              <w:rPr>
                <w:sz w:val="20"/>
                <w:szCs w:val="20"/>
              </w:rPr>
              <w:t xml:space="preserve"> </w:t>
            </w:r>
            <w:r w:rsidRPr="004A7D83">
              <w:rPr>
                <w:sz w:val="20"/>
                <w:szCs w:val="20"/>
                <w:lang w:val="en-US"/>
              </w:rPr>
              <w:t>kechiktirilishiga</w:t>
            </w:r>
            <w:r w:rsidRPr="004A7D83">
              <w:rPr>
                <w:sz w:val="20"/>
                <w:szCs w:val="20"/>
              </w:rPr>
              <w:t xml:space="preserve"> </w:t>
            </w:r>
            <w:r w:rsidRPr="004A7D83">
              <w:rPr>
                <w:sz w:val="20"/>
                <w:szCs w:val="20"/>
                <w:lang w:val="en-US"/>
              </w:rPr>
              <w:t>mutanosib</w:t>
            </w:r>
            <w:r w:rsidRPr="004A7D83">
              <w:rPr>
                <w:sz w:val="20"/>
                <w:szCs w:val="20"/>
              </w:rPr>
              <w:t xml:space="preserve"> </w:t>
            </w:r>
            <w:r w:rsidRPr="004A7D83">
              <w:rPr>
                <w:sz w:val="20"/>
                <w:szCs w:val="20"/>
                <w:lang w:val="en-US"/>
              </w:rPr>
              <w:t>bo</w:t>
            </w:r>
            <w:r w:rsidRPr="004A7D83">
              <w:rPr>
                <w:sz w:val="20"/>
                <w:szCs w:val="20"/>
              </w:rPr>
              <w:t>‘</w:t>
            </w:r>
            <w:r w:rsidRPr="004A7D83">
              <w:rPr>
                <w:sz w:val="20"/>
                <w:szCs w:val="20"/>
                <w:lang w:val="en-US"/>
              </w:rPr>
              <w:t>lgan</w:t>
            </w:r>
            <w:r w:rsidRPr="004A7D83">
              <w:rPr>
                <w:sz w:val="20"/>
                <w:szCs w:val="20"/>
              </w:rPr>
              <w:t xml:space="preserve"> </w:t>
            </w:r>
            <w:r w:rsidRPr="004A7D83">
              <w:rPr>
                <w:sz w:val="20"/>
                <w:szCs w:val="20"/>
                <w:lang w:val="en-US"/>
              </w:rPr>
              <w:t>davrga</w:t>
            </w:r>
            <w:r w:rsidRPr="004A7D83">
              <w:rPr>
                <w:sz w:val="20"/>
                <w:szCs w:val="20"/>
              </w:rPr>
              <w:t xml:space="preserve"> </w:t>
            </w:r>
            <w:r w:rsidRPr="004A7D83">
              <w:rPr>
                <w:sz w:val="20"/>
                <w:szCs w:val="20"/>
                <w:lang w:val="en-US"/>
              </w:rPr>
              <w:t>uzaytirish</w:t>
            </w:r>
            <w:r w:rsidRPr="004A7D83">
              <w:rPr>
                <w:sz w:val="20"/>
                <w:szCs w:val="20"/>
              </w:rPr>
              <w:t xml:space="preserve"> </w:t>
            </w:r>
            <w:r w:rsidRPr="004A7D83">
              <w:rPr>
                <w:sz w:val="20"/>
                <w:szCs w:val="20"/>
                <w:lang w:val="en-US"/>
              </w:rPr>
              <w:t>orqali</w:t>
            </w:r>
            <w:r w:rsidRPr="004A7D83">
              <w:rPr>
                <w:sz w:val="20"/>
                <w:szCs w:val="20"/>
              </w:rPr>
              <w:t xml:space="preserve"> </w:t>
            </w:r>
            <w:r w:rsidRPr="004A7D83">
              <w:rPr>
                <w:sz w:val="20"/>
                <w:szCs w:val="20"/>
                <w:lang w:val="en-US"/>
              </w:rPr>
              <w:t>bir</w:t>
            </w:r>
            <w:r w:rsidRPr="004A7D83">
              <w:rPr>
                <w:sz w:val="20"/>
                <w:szCs w:val="20"/>
              </w:rPr>
              <w:t xml:space="preserve"> </w:t>
            </w:r>
            <w:r w:rsidRPr="004A7D83">
              <w:rPr>
                <w:sz w:val="20"/>
                <w:szCs w:val="20"/>
                <w:lang w:val="en-US"/>
              </w:rPr>
              <w:t>tomonlama</w:t>
            </w:r>
            <w:r w:rsidRPr="004A7D83">
              <w:rPr>
                <w:sz w:val="20"/>
                <w:szCs w:val="20"/>
              </w:rPr>
              <w:t xml:space="preserve"> </w:t>
            </w:r>
            <w:r w:rsidRPr="004A7D83">
              <w:rPr>
                <w:sz w:val="20"/>
                <w:szCs w:val="20"/>
                <w:lang w:val="en-US"/>
              </w:rPr>
              <w:t>o</w:t>
            </w:r>
            <w:r w:rsidRPr="004A7D83">
              <w:rPr>
                <w:sz w:val="20"/>
                <w:szCs w:val="20"/>
              </w:rPr>
              <w:t>‘</w:t>
            </w:r>
            <w:r w:rsidRPr="004A7D83">
              <w:rPr>
                <w:sz w:val="20"/>
                <w:szCs w:val="20"/>
                <w:lang w:val="en-US"/>
              </w:rPr>
              <w:t>zgartirish</w:t>
            </w:r>
            <w:r w:rsidRPr="004A7D83">
              <w:rPr>
                <w:sz w:val="20"/>
                <w:szCs w:val="20"/>
              </w:rPr>
              <w:t xml:space="preserve"> </w:t>
            </w:r>
            <w:r w:rsidRPr="004A7D83">
              <w:rPr>
                <w:sz w:val="20"/>
                <w:szCs w:val="20"/>
                <w:lang w:val="en-US"/>
              </w:rPr>
              <w:t>huquqiga</w:t>
            </w:r>
            <w:r w:rsidRPr="004A7D83">
              <w:rPr>
                <w:sz w:val="20"/>
                <w:szCs w:val="20"/>
              </w:rPr>
              <w:t xml:space="preserve"> </w:t>
            </w:r>
            <w:r w:rsidRPr="004A7D83">
              <w:rPr>
                <w:sz w:val="20"/>
                <w:szCs w:val="20"/>
                <w:lang w:val="en-US"/>
              </w:rPr>
              <w:t>ega</w:t>
            </w:r>
            <w:r w:rsidRPr="004A7D83">
              <w:rPr>
                <w:sz w:val="20"/>
                <w:szCs w:val="20"/>
              </w:rPr>
              <w:t>.</w:t>
            </w:r>
          </w:p>
        </w:tc>
        <w:tc>
          <w:tcPr>
            <w:tcW w:w="4961" w:type="dxa"/>
          </w:tcPr>
          <w:p w14:paraId="70C59A44" w14:textId="7843302C" w:rsidR="00D1297B" w:rsidRPr="001D4F54" w:rsidRDefault="00711C3F" w:rsidP="00D1297B">
            <w:pPr>
              <w:tabs>
                <w:tab w:val="left" w:pos="284"/>
              </w:tabs>
              <w:spacing w:line="240" w:lineRule="auto"/>
              <w:ind w:firstLine="0"/>
              <w:rPr>
                <w:sz w:val="20"/>
                <w:szCs w:val="20"/>
                <w:lang w:eastAsia="en-US"/>
              </w:rPr>
            </w:pPr>
            <w:r w:rsidRPr="00711C3F">
              <w:rPr>
                <w:sz w:val="20"/>
                <w:szCs w:val="20"/>
                <w:lang w:eastAsia="en-US"/>
              </w:rPr>
              <w:t>2.3.2. Покупатель вправе в одностороннем порядке изменить срок оплаты по Акту приема-передачи Товара/накладной путем его продления на период времени, соразмерного просрочке поставки Продукции Покупателем по настоящему Договору.</w:t>
            </w:r>
          </w:p>
        </w:tc>
      </w:tr>
      <w:tr w:rsidR="00D1297B" w:rsidRPr="00CD4B87" w14:paraId="70059A81" w14:textId="77777777" w:rsidTr="001E27D0">
        <w:trPr>
          <w:trHeight w:val="20"/>
        </w:trPr>
        <w:tc>
          <w:tcPr>
            <w:tcW w:w="4957" w:type="dxa"/>
          </w:tcPr>
          <w:p w14:paraId="394313F3" w14:textId="7D865BFF" w:rsidR="00D1297B" w:rsidRPr="004A7D83" w:rsidRDefault="004A7D83" w:rsidP="004A7D83">
            <w:pPr>
              <w:widowControl w:val="0"/>
              <w:autoSpaceDE w:val="0"/>
              <w:autoSpaceDN w:val="0"/>
              <w:adjustRightInd w:val="0"/>
              <w:spacing w:line="240" w:lineRule="auto"/>
              <w:ind w:firstLine="0"/>
              <w:rPr>
                <w:spacing w:val="-5"/>
                <w:sz w:val="20"/>
                <w:szCs w:val="20"/>
                <w:lang w:val="en-US"/>
              </w:rPr>
            </w:pPr>
            <w:r w:rsidRPr="004A7D83">
              <w:rPr>
                <w:sz w:val="20"/>
                <w:szCs w:val="20"/>
                <w:lang w:val="en-US"/>
              </w:rPr>
              <w:t>Ishlar va xizmatlar uchun to‘lovlar Xaridor tomonidan O‘zbekiston Respublikasining milliy valyutasi - so‘mda amalga oshiriladi.</w:t>
            </w:r>
          </w:p>
        </w:tc>
        <w:tc>
          <w:tcPr>
            <w:tcW w:w="4961" w:type="dxa"/>
          </w:tcPr>
          <w:p w14:paraId="5D61123D" w14:textId="7AD0550B" w:rsidR="00D1297B" w:rsidRPr="001D4F54" w:rsidRDefault="004A7D83" w:rsidP="00D1297B">
            <w:pPr>
              <w:tabs>
                <w:tab w:val="left" w:pos="284"/>
              </w:tabs>
              <w:spacing w:line="240" w:lineRule="auto"/>
              <w:ind w:firstLine="0"/>
              <w:rPr>
                <w:sz w:val="20"/>
                <w:szCs w:val="20"/>
                <w:lang w:eastAsia="en-US"/>
              </w:rPr>
            </w:pPr>
            <w:r w:rsidRPr="004A7D83">
              <w:rPr>
                <w:sz w:val="20"/>
                <w:szCs w:val="20"/>
                <w:lang w:eastAsia="en-US"/>
              </w:rPr>
              <w:t>Оплата за Работы и услуги производится Покупателем в национальной валюте Республики Узбекистан – Сум.</w:t>
            </w:r>
          </w:p>
        </w:tc>
      </w:tr>
      <w:tr w:rsidR="00D1297B" w:rsidRPr="00CD4B87" w14:paraId="7B769888" w14:textId="77777777" w:rsidTr="001E27D0">
        <w:trPr>
          <w:trHeight w:val="20"/>
        </w:trPr>
        <w:tc>
          <w:tcPr>
            <w:tcW w:w="4957" w:type="dxa"/>
          </w:tcPr>
          <w:p w14:paraId="73572732" w14:textId="072036FF" w:rsidR="00D1297B" w:rsidRPr="00D1297B" w:rsidRDefault="004A7D83" w:rsidP="00877F63">
            <w:pPr>
              <w:widowControl w:val="0"/>
              <w:autoSpaceDE w:val="0"/>
              <w:autoSpaceDN w:val="0"/>
              <w:adjustRightInd w:val="0"/>
              <w:spacing w:line="240" w:lineRule="auto"/>
              <w:ind w:firstLine="0"/>
              <w:rPr>
                <w:spacing w:val="-5"/>
                <w:sz w:val="20"/>
                <w:szCs w:val="20"/>
                <w:lang w:val="en-US"/>
              </w:rPr>
            </w:pPr>
            <w:r w:rsidRPr="004A7D83">
              <w:rPr>
                <w:sz w:val="20"/>
                <w:szCs w:val="20"/>
                <w:lang w:val="en-US"/>
              </w:rPr>
              <w:t xml:space="preserve">2.4. </w:t>
            </w:r>
            <w:r w:rsidR="00877F63">
              <w:rPr>
                <w:sz w:val="20"/>
                <w:szCs w:val="20"/>
                <w:lang w:val="en-US"/>
              </w:rPr>
              <w:t>Xaridorning</w:t>
            </w:r>
            <w:r w:rsidRPr="004A7D83">
              <w:rPr>
                <w:sz w:val="20"/>
                <w:szCs w:val="20"/>
                <w:lang w:val="en-US"/>
              </w:rPr>
              <w:t xml:space="preserve"> </w:t>
            </w:r>
            <w:proofErr w:type="gramStart"/>
            <w:r w:rsidRPr="004A7D83">
              <w:rPr>
                <w:sz w:val="20"/>
                <w:szCs w:val="20"/>
                <w:lang w:val="en-US"/>
              </w:rPr>
              <w:t>to‘</w:t>
            </w:r>
            <w:proofErr w:type="gramEnd"/>
            <w:r w:rsidRPr="004A7D83">
              <w:rPr>
                <w:sz w:val="20"/>
                <w:szCs w:val="20"/>
                <w:lang w:val="en-US"/>
              </w:rPr>
              <w:t xml:space="preserve">lov majburiyatlari </w:t>
            </w:r>
            <w:r w:rsidR="00877F63">
              <w:rPr>
                <w:sz w:val="20"/>
                <w:szCs w:val="20"/>
                <w:lang w:val="en-US"/>
              </w:rPr>
              <w:t>Xaridorning</w:t>
            </w:r>
            <w:r w:rsidRPr="004A7D83">
              <w:rPr>
                <w:sz w:val="20"/>
                <w:szCs w:val="20"/>
                <w:lang w:val="en-US"/>
              </w:rPr>
              <w:t xml:space="preserve"> hisobvarag‘idan pul mablag‘lari hisobdan chiqarilgan paytdan boshlab bajarilgan hisoblanadi. </w:t>
            </w:r>
            <w:r w:rsidR="00877F63">
              <w:rPr>
                <w:sz w:val="20"/>
                <w:szCs w:val="20"/>
                <w:lang w:val="en-US"/>
              </w:rPr>
              <w:t>Ijro</w:t>
            </w:r>
            <w:r w:rsidRPr="004A7D83">
              <w:rPr>
                <w:sz w:val="20"/>
                <w:szCs w:val="20"/>
                <w:lang w:val="en-US"/>
              </w:rPr>
              <w:t xml:space="preserve">chi </w:t>
            </w:r>
            <w:r w:rsidR="00877F63">
              <w:rPr>
                <w:sz w:val="20"/>
                <w:szCs w:val="20"/>
                <w:lang w:val="en-US"/>
              </w:rPr>
              <w:t>Xaridordan</w:t>
            </w:r>
            <w:r w:rsidRPr="004A7D83">
              <w:rPr>
                <w:sz w:val="20"/>
                <w:szCs w:val="20"/>
                <w:lang w:val="en-US"/>
              </w:rPr>
              <w:t xml:space="preserve"> </w:t>
            </w:r>
            <w:r w:rsidR="00877F63">
              <w:rPr>
                <w:sz w:val="20"/>
                <w:szCs w:val="20"/>
                <w:lang w:val="en-US"/>
              </w:rPr>
              <w:t>Xaridorning</w:t>
            </w:r>
            <w:r w:rsidRPr="004A7D83">
              <w:rPr>
                <w:sz w:val="20"/>
                <w:szCs w:val="20"/>
                <w:lang w:val="en-US"/>
              </w:rPr>
              <w:t xml:space="preserve"> hisobvarag‘idan </w:t>
            </w:r>
            <w:r w:rsidR="00877F63">
              <w:rPr>
                <w:sz w:val="20"/>
                <w:szCs w:val="20"/>
                <w:lang w:val="en-US"/>
              </w:rPr>
              <w:t>Ijro</w:t>
            </w:r>
            <w:r w:rsidRPr="004A7D83">
              <w:rPr>
                <w:sz w:val="20"/>
                <w:szCs w:val="20"/>
                <w:lang w:val="en-US"/>
              </w:rPr>
              <w:t xml:space="preserve">chining foydasiga pul mablag‘lari hisobdan chiqarilganligi faktini tasdiqlovchi </w:t>
            </w:r>
            <w:r w:rsidRPr="004A7D83">
              <w:rPr>
                <w:sz w:val="20"/>
                <w:szCs w:val="20"/>
                <w:lang w:val="en-US"/>
              </w:rPr>
              <w:lastRenderedPageBreak/>
              <w:t>to‘lov topshiriqnomasini talab qilish huquqiga ega.</w:t>
            </w:r>
          </w:p>
        </w:tc>
        <w:tc>
          <w:tcPr>
            <w:tcW w:w="4961" w:type="dxa"/>
          </w:tcPr>
          <w:p w14:paraId="7187A29F" w14:textId="009D1272" w:rsidR="00D1297B" w:rsidRPr="009016CD" w:rsidRDefault="00860D1E" w:rsidP="00D1297B">
            <w:pPr>
              <w:tabs>
                <w:tab w:val="left" w:pos="284"/>
              </w:tabs>
              <w:spacing w:line="240" w:lineRule="auto"/>
              <w:ind w:firstLine="0"/>
              <w:rPr>
                <w:sz w:val="20"/>
                <w:szCs w:val="20"/>
                <w:lang w:eastAsia="en-US"/>
              </w:rPr>
            </w:pPr>
            <w:r w:rsidRPr="00860D1E">
              <w:rPr>
                <w:sz w:val="20"/>
                <w:szCs w:val="20"/>
                <w:lang w:eastAsia="en-US"/>
              </w:rPr>
              <w:lastRenderedPageBreak/>
              <w:t xml:space="preserve">2.4.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w:t>
            </w:r>
            <w:r w:rsidRPr="00860D1E">
              <w:rPr>
                <w:sz w:val="20"/>
                <w:szCs w:val="20"/>
                <w:lang w:eastAsia="en-US"/>
              </w:rPr>
              <w:lastRenderedPageBreak/>
              <w:t>факт списания денежных средств со счета Покупателя в пользу Поставщика.</w:t>
            </w:r>
          </w:p>
        </w:tc>
      </w:tr>
      <w:tr w:rsidR="00D1297B" w:rsidRPr="00CD4B87" w14:paraId="1E0CB12F" w14:textId="77777777" w:rsidTr="00900951">
        <w:trPr>
          <w:trHeight w:val="20"/>
        </w:trPr>
        <w:tc>
          <w:tcPr>
            <w:tcW w:w="4957" w:type="dxa"/>
          </w:tcPr>
          <w:p w14:paraId="5887F67F" w14:textId="4CB13AB8" w:rsidR="00D1297B" w:rsidRPr="00CD4B87" w:rsidRDefault="00D1297B" w:rsidP="00D1297B">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lastRenderedPageBreak/>
              <w:t xml:space="preserve">3. </w:t>
            </w:r>
            <w:r w:rsidR="00877F63" w:rsidRPr="00877F63">
              <w:rPr>
                <w:b/>
                <w:sz w:val="20"/>
                <w:szCs w:val="20"/>
                <w:lang w:val="uz-Latn-UZ"/>
              </w:rPr>
              <w:t>YETKAZIB BERISH MUDDATI</w:t>
            </w:r>
          </w:p>
        </w:tc>
        <w:tc>
          <w:tcPr>
            <w:tcW w:w="4961" w:type="dxa"/>
            <w:vAlign w:val="center"/>
          </w:tcPr>
          <w:p w14:paraId="73083CAD" w14:textId="600C9140" w:rsidR="00D1297B" w:rsidRPr="00CD4B87" w:rsidRDefault="00474D33" w:rsidP="00D1297B">
            <w:pPr>
              <w:pStyle w:val="a3"/>
              <w:tabs>
                <w:tab w:val="left" w:pos="567"/>
              </w:tabs>
              <w:contextualSpacing/>
              <w:jc w:val="center"/>
              <w:rPr>
                <w:sz w:val="20"/>
                <w:szCs w:val="20"/>
                <w:lang w:eastAsia="en-US"/>
              </w:rPr>
            </w:pPr>
            <w:r w:rsidRPr="00474D33">
              <w:rPr>
                <w:b/>
                <w:sz w:val="20"/>
                <w:szCs w:val="20"/>
              </w:rPr>
              <w:t>3. СРОКИ ПОСТАВКИ</w:t>
            </w:r>
          </w:p>
        </w:tc>
      </w:tr>
      <w:tr w:rsidR="00D1297B" w:rsidRPr="00CD4B87" w14:paraId="72AE9091" w14:textId="77777777" w:rsidTr="001E27D0">
        <w:trPr>
          <w:trHeight w:val="20"/>
        </w:trPr>
        <w:tc>
          <w:tcPr>
            <w:tcW w:w="4957" w:type="dxa"/>
          </w:tcPr>
          <w:p w14:paraId="495D80DD" w14:textId="6E583996" w:rsidR="00D1297B" w:rsidRPr="00877F63" w:rsidRDefault="00877F63" w:rsidP="00877F63">
            <w:pPr>
              <w:widowControl w:val="0"/>
              <w:autoSpaceDE w:val="0"/>
              <w:autoSpaceDN w:val="0"/>
              <w:adjustRightInd w:val="0"/>
              <w:spacing w:line="240" w:lineRule="auto"/>
              <w:ind w:firstLine="0"/>
              <w:rPr>
                <w:sz w:val="20"/>
                <w:szCs w:val="20"/>
              </w:rPr>
            </w:pPr>
            <w:r w:rsidRPr="00877F63">
              <w:rPr>
                <w:sz w:val="20"/>
                <w:szCs w:val="20"/>
              </w:rPr>
              <w:t>3.1.</w:t>
            </w:r>
            <w:r w:rsidRPr="00877F63">
              <w:rPr>
                <w:sz w:val="20"/>
                <w:szCs w:val="20"/>
                <w:lang w:val="en-US"/>
              </w:rPr>
              <w:t>Tovarni</w:t>
            </w:r>
            <w:r w:rsidRPr="00877F63">
              <w:rPr>
                <w:sz w:val="20"/>
                <w:szCs w:val="20"/>
              </w:rPr>
              <w:t xml:space="preserve"> </w:t>
            </w:r>
            <w:r w:rsidRPr="00877F63">
              <w:rPr>
                <w:sz w:val="20"/>
                <w:szCs w:val="20"/>
                <w:lang w:val="en-US"/>
              </w:rPr>
              <w:t>yetkazib</w:t>
            </w:r>
            <w:r w:rsidRPr="00877F63">
              <w:rPr>
                <w:sz w:val="20"/>
                <w:szCs w:val="20"/>
              </w:rPr>
              <w:t xml:space="preserve"> </w:t>
            </w:r>
            <w:r w:rsidRPr="00877F63">
              <w:rPr>
                <w:sz w:val="20"/>
                <w:szCs w:val="20"/>
                <w:lang w:val="en-US"/>
              </w:rPr>
              <w:t>berish</w:t>
            </w:r>
            <w:r w:rsidRPr="00877F63">
              <w:rPr>
                <w:sz w:val="20"/>
                <w:szCs w:val="20"/>
              </w:rPr>
              <w:t xml:space="preserve"> </w:t>
            </w:r>
            <w:r w:rsidRPr="00877F63">
              <w:rPr>
                <w:sz w:val="20"/>
                <w:szCs w:val="20"/>
                <w:lang w:val="en-US"/>
              </w:rPr>
              <w:t>ushbu</w:t>
            </w:r>
            <w:r w:rsidRPr="00877F63">
              <w:rPr>
                <w:sz w:val="20"/>
                <w:szCs w:val="20"/>
              </w:rPr>
              <w:t xml:space="preserve"> </w:t>
            </w:r>
            <w:r w:rsidRPr="00877F63">
              <w:rPr>
                <w:sz w:val="20"/>
                <w:szCs w:val="20"/>
                <w:lang w:val="en-US"/>
              </w:rPr>
              <w:t>Shartnoma</w:t>
            </w:r>
            <w:r w:rsidRPr="00877F63">
              <w:rPr>
                <w:sz w:val="20"/>
                <w:szCs w:val="20"/>
              </w:rPr>
              <w:t xml:space="preserve"> </w:t>
            </w:r>
            <w:r w:rsidRPr="00877F63">
              <w:rPr>
                <w:sz w:val="20"/>
                <w:szCs w:val="20"/>
                <w:lang w:val="en-US"/>
              </w:rPr>
              <w:t>kuchga</w:t>
            </w:r>
            <w:r w:rsidRPr="00877F63">
              <w:rPr>
                <w:sz w:val="20"/>
                <w:szCs w:val="20"/>
              </w:rPr>
              <w:t xml:space="preserve"> </w:t>
            </w:r>
            <w:r w:rsidRPr="00877F63">
              <w:rPr>
                <w:sz w:val="20"/>
                <w:szCs w:val="20"/>
                <w:lang w:val="en-US"/>
              </w:rPr>
              <w:t>kirgan</w:t>
            </w:r>
            <w:r w:rsidRPr="00877F63">
              <w:rPr>
                <w:sz w:val="20"/>
                <w:szCs w:val="20"/>
              </w:rPr>
              <w:t xml:space="preserve"> </w:t>
            </w:r>
            <w:r w:rsidRPr="00877F63">
              <w:rPr>
                <w:sz w:val="20"/>
                <w:szCs w:val="20"/>
                <w:lang w:val="en-US"/>
              </w:rPr>
              <w:t>va</w:t>
            </w:r>
            <w:r w:rsidRPr="00877F63">
              <w:rPr>
                <w:sz w:val="20"/>
                <w:szCs w:val="20"/>
              </w:rPr>
              <w:t xml:space="preserve"> </w:t>
            </w:r>
            <w:r w:rsidRPr="00877F63">
              <w:rPr>
                <w:sz w:val="20"/>
                <w:szCs w:val="20"/>
                <w:lang w:val="en-US"/>
              </w:rPr>
              <w:t>shartnoma</w:t>
            </w:r>
            <w:r w:rsidRPr="00877F63">
              <w:rPr>
                <w:sz w:val="20"/>
                <w:szCs w:val="20"/>
              </w:rPr>
              <w:t xml:space="preserve"> </w:t>
            </w:r>
            <w:r w:rsidRPr="00877F63">
              <w:rPr>
                <w:sz w:val="20"/>
                <w:szCs w:val="20"/>
                <w:lang w:val="en-US"/>
              </w:rPr>
              <w:t>to</w:t>
            </w:r>
            <w:r w:rsidRPr="00877F63">
              <w:rPr>
                <w:sz w:val="20"/>
                <w:szCs w:val="20"/>
              </w:rPr>
              <w:t>‘</w:t>
            </w:r>
            <w:r w:rsidRPr="00877F63">
              <w:rPr>
                <w:sz w:val="20"/>
                <w:szCs w:val="20"/>
                <w:lang w:val="en-US"/>
              </w:rPr>
              <w:t>g</w:t>
            </w:r>
            <w:r w:rsidRPr="00877F63">
              <w:rPr>
                <w:sz w:val="20"/>
                <w:szCs w:val="20"/>
              </w:rPr>
              <w:t>‘</w:t>
            </w:r>
            <w:r w:rsidRPr="00877F63">
              <w:rPr>
                <w:sz w:val="20"/>
                <w:szCs w:val="20"/>
                <w:lang w:val="en-US"/>
              </w:rPr>
              <w:t>risidagi</w:t>
            </w:r>
            <w:r w:rsidRPr="00877F63">
              <w:rPr>
                <w:sz w:val="20"/>
                <w:szCs w:val="20"/>
              </w:rPr>
              <w:t xml:space="preserve"> </w:t>
            </w:r>
            <w:r w:rsidRPr="00877F63">
              <w:rPr>
                <w:sz w:val="20"/>
                <w:szCs w:val="20"/>
                <w:lang w:val="en-US"/>
              </w:rPr>
              <w:t>ma</w:t>
            </w:r>
            <w:r w:rsidRPr="00877F63">
              <w:rPr>
                <w:sz w:val="20"/>
                <w:szCs w:val="20"/>
              </w:rPr>
              <w:t>’</w:t>
            </w:r>
            <w:r w:rsidRPr="00877F63">
              <w:rPr>
                <w:sz w:val="20"/>
                <w:szCs w:val="20"/>
                <w:lang w:val="en-US"/>
              </w:rPr>
              <w:t>lumotlar</w:t>
            </w:r>
            <w:r w:rsidRPr="00877F63">
              <w:rPr>
                <w:sz w:val="20"/>
                <w:szCs w:val="20"/>
              </w:rPr>
              <w:t xml:space="preserve"> </w:t>
            </w:r>
            <w:r w:rsidRPr="00877F63">
              <w:rPr>
                <w:sz w:val="20"/>
                <w:szCs w:val="20"/>
                <w:lang w:val="en-US"/>
              </w:rPr>
              <w:t>Shartnomalarning</w:t>
            </w:r>
            <w:r w:rsidRPr="00877F63">
              <w:rPr>
                <w:sz w:val="20"/>
                <w:szCs w:val="20"/>
              </w:rPr>
              <w:t xml:space="preserve"> </w:t>
            </w:r>
            <w:r w:rsidRPr="00877F63">
              <w:rPr>
                <w:sz w:val="20"/>
                <w:szCs w:val="20"/>
                <w:lang w:val="en-US"/>
              </w:rPr>
              <w:t>yagona</w:t>
            </w:r>
            <w:r w:rsidRPr="00877F63">
              <w:rPr>
                <w:sz w:val="20"/>
                <w:szCs w:val="20"/>
              </w:rPr>
              <w:t xml:space="preserve"> </w:t>
            </w:r>
            <w:r w:rsidRPr="00877F63">
              <w:rPr>
                <w:sz w:val="20"/>
                <w:szCs w:val="20"/>
                <w:lang w:val="en-US"/>
              </w:rPr>
              <w:t>reyestriga</w:t>
            </w:r>
            <w:r w:rsidRPr="00877F63">
              <w:rPr>
                <w:sz w:val="20"/>
                <w:szCs w:val="20"/>
              </w:rPr>
              <w:t xml:space="preserve"> </w:t>
            </w:r>
            <w:r w:rsidRPr="00877F63">
              <w:rPr>
                <w:sz w:val="20"/>
                <w:szCs w:val="20"/>
                <w:lang w:val="en-US"/>
              </w:rPr>
              <w:t>kiritilgan</w:t>
            </w:r>
            <w:r w:rsidRPr="00877F63">
              <w:rPr>
                <w:sz w:val="20"/>
                <w:szCs w:val="20"/>
              </w:rPr>
              <w:t xml:space="preserve"> </w:t>
            </w:r>
            <w:r w:rsidRPr="00877F63">
              <w:rPr>
                <w:sz w:val="20"/>
                <w:szCs w:val="20"/>
                <w:lang w:val="en-US"/>
              </w:rPr>
              <w:t>kundan</w:t>
            </w:r>
            <w:r w:rsidRPr="00877F63">
              <w:rPr>
                <w:sz w:val="20"/>
                <w:szCs w:val="20"/>
              </w:rPr>
              <w:t xml:space="preserve"> </w:t>
            </w:r>
            <w:r w:rsidRPr="00877F63">
              <w:rPr>
                <w:sz w:val="20"/>
                <w:szCs w:val="20"/>
                <w:lang w:val="en-US"/>
              </w:rPr>
              <w:t>boshlab</w:t>
            </w:r>
            <w:r w:rsidR="002D4EFB">
              <w:rPr>
                <w:sz w:val="20"/>
                <w:szCs w:val="20"/>
              </w:rPr>
              <w:t xml:space="preserve"> 5</w:t>
            </w:r>
            <w:r w:rsidRPr="00877F63">
              <w:rPr>
                <w:sz w:val="20"/>
                <w:szCs w:val="20"/>
              </w:rPr>
              <w:t xml:space="preserve"> (</w:t>
            </w:r>
            <w:r w:rsidR="002D4EFB">
              <w:rPr>
                <w:sz w:val="20"/>
                <w:szCs w:val="20"/>
                <w:lang w:val="en-US"/>
              </w:rPr>
              <w:t>besh</w:t>
            </w:r>
            <w:r w:rsidRPr="00877F63">
              <w:rPr>
                <w:sz w:val="20"/>
                <w:szCs w:val="20"/>
              </w:rPr>
              <w:t xml:space="preserve">) </w:t>
            </w:r>
            <w:r w:rsidRPr="00877F63">
              <w:rPr>
                <w:sz w:val="20"/>
                <w:szCs w:val="20"/>
                <w:lang w:val="en-US"/>
              </w:rPr>
              <w:t>ish</w:t>
            </w:r>
            <w:r w:rsidRPr="00877F63">
              <w:rPr>
                <w:sz w:val="20"/>
                <w:szCs w:val="20"/>
              </w:rPr>
              <w:t xml:space="preserve"> </w:t>
            </w:r>
            <w:r w:rsidRPr="00877F63">
              <w:rPr>
                <w:sz w:val="20"/>
                <w:szCs w:val="20"/>
                <w:lang w:val="en-US"/>
              </w:rPr>
              <w:t>kuni</w:t>
            </w:r>
            <w:r w:rsidRPr="00877F63">
              <w:rPr>
                <w:sz w:val="20"/>
                <w:szCs w:val="20"/>
              </w:rPr>
              <w:t xml:space="preserve"> </w:t>
            </w:r>
            <w:r w:rsidRPr="00877F63">
              <w:rPr>
                <w:sz w:val="20"/>
                <w:szCs w:val="20"/>
                <w:lang w:val="en-US"/>
              </w:rPr>
              <w:t>ichida</w:t>
            </w:r>
            <w:r w:rsidRPr="00877F63">
              <w:rPr>
                <w:sz w:val="20"/>
                <w:szCs w:val="20"/>
              </w:rPr>
              <w:t xml:space="preserve"> (22.04.2021-</w:t>
            </w:r>
            <w:r w:rsidRPr="00877F63">
              <w:rPr>
                <w:sz w:val="20"/>
                <w:szCs w:val="20"/>
                <w:lang w:val="en-US"/>
              </w:rPr>
              <w:t>yildagi</w:t>
            </w:r>
            <w:r w:rsidRPr="00877F63">
              <w:rPr>
                <w:sz w:val="20"/>
                <w:szCs w:val="20"/>
              </w:rPr>
              <w:t xml:space="preserve"> </w:t>
            </w:r>
            <w:r w:rsidRPr="00877F63">
              <w:rPr>
                <w:sz w:val="20"/>
                <w:szCs w:val="20"/>
                <w:lang w:val="en-US"/>
              </w:rPr>
              <w:t>O</w:t>
            </w:r>
            <w:r w:rsidRPr="00877F63">
              <w:rPr>
                <w:sz w:val="20"/>
                <w:szCs w:val="20"/>
              </w:rPr>
              <w:t>‘</w:t>
            </w:r>
            <w:r w:rsidRPr="00877F63">
              <w:rPr>
                <w:sz w:val="20"/>
                <w:szCs w:val="20"/>
                <w:lang w:val="en-US"/>
              </w:rPr>
              <w:t>RQ</w:t>
            </w:r>
            <w:r w:rsidRPr="00877F63">
              <w:rPr>
                <w:sz w:val="20"/>
                <w:szCs w:val="20"/>
              </w:rPr>
              <w:t>-684-</w:t>
            </w:r>
            <w:r w:rsidRPr="00877F63">
              <w:rPr>
                <w:sz w:val="20"/>
                <w:szCs w:val="20"/>
                <w:lang w:val="en-US"/>
              </w:rPr>
              <w:t>son</w:t>
            </w:r>
            <w:r w:rsidRPr="00877F63">
              <w:rPr>
                <w:sz w:val="20"/>
                <w:szCs w:val="20"/>
              </w:rPr>
              <w:t xml:space="preserve"> </w:t>
            </w:r>
            <w:r w:rsidRPr="00877F63">
              <w:rPr>
                <w:sz w:val="20"/>
                <w:szCs w:val="20"/>
                <w:lang w:val="en-US"/>
              </w:rPr>
              <w:t>Qonunning</w:t>
            </w:r>
            <w:r w:rsidRPr="00877F63">
              <w:rPr>
                <w:sz w:val="20"/>
                <w:szCs w:val="20"/>
              </w:rPr>
              <w:t xml:space="preserve"> 47-</w:t>
            </w:r>
            <w:r w:rsidRPr="00877F63">
              <w:rPr>
                <w:sz w:val="20"/>
                <w:szCs w:val="20"/>
                <w:lang w:val="en-US"/>
              </w:rPr>
              <w:t>moddasi</w:t>
            </w:r>
            <w:r w:rsidRPr="00877F63">
              <w:rPr>
                <w:sz w:val="20"/>
                <w:szCs w:val="20"/>
              </w:rPr>
              <w:t xml:space="preserve">) </w:t>
            </w:r>
            <w:r>
              <w:rPr>
                <w:sz w:val="20"/>
                <w:szCs w:val="20"/>
                <w:lang w:val="en-US"/>
              </w:rPr>
              <w:t>Ijro</w:t>
            </w:r>
            <w:r w:rsidRPr="00877F63">
              <w:rPr>
                <w:sz w:val="20"/>
                <w:szCs w:val="20"/>
                <w:lang w:val="en-US"/>
              </w:rPr>
              <w:t>chining</w:t>
            </w:r>
            <w:r w:rsidRPr="00877F63">
              <w:rPr>
                <w:sz w:val="20"/>
                <w:szCs w:val="20"/>
              </w:rPr>
              <w:t xml:space="preserve"> </w:t>
            </w:r>
            <w:r w:rsidRPr="00877F63">
              <w:rPr>
                <w:sz w:val="20"/>
                <w:szCs w:val="20"/>
                <w:lang w:val="en-US"/>
              </w:rPr>
              <w:t>kuchi</w:t>
            </w:r>
            <w:r w:rsidRPr="00877F63">
              <w:rPr>
                <w:sz w:val="20"/>
                <w:szCs w:val="20"/>
              </w:rPr>
              <w:t xml:space="preserve"> </w:t>
            </w:r>
            <w:r w:rsidRPr="00877F63">
              <w:rPr>
                <w:sz w:val="20"/>
                <w:szCs w:val="20"/>
                <w:lang w:val="en-US"/>
              </w:rPr>
              <w:t>va</w:t>
            </w:r>
            <w:r w:rsidRPr="00877F63">
              <w:rPr>
                <w:sz w:val="20"/>
                <w:szCs w:val="20"/>
              </w:rPr>
              <w:t xml:space="preserve"> </w:t>
            </w:r>
            <w:r w:rsidRPr="00877F63">
              <w:rPr>
                <w:sz w:val="20"/>
                <w:szCs w:val="20"/>
                <w:lang w:val="en-US"/>
              </w:rPr>
              <w:t>mablag</w:t>
            </w:r>
            <w:r w:rsidRPr="00877F63">
              <w:rPr>
                <w:sz w:val="20"/>
                <w:szCs w:val="20"/>
              </w:rPr>
              <w:t>‘</w:t>
            </w:r>
            <w:r w:rsidRPr="00877F63">
              <w:rPr>
                <w:sz w:val="20"/>
                <w:szCs w:val="20"/>
                <w:lang w:val="en-US"/>
              </w:rPr>
              <w:t>lari</w:t>
            </w:r>
            <w:r w:rsidRPr="00877F63">
              <w:rPr>
                <w:sz w:val="20"/>
                <w:szCs w:val="20"/>
              </w:rPr>
              <w:t xml:space="preserve"> </w:t>
            </w:r>
            <w:r w:rsidRPr="00877F63">
              <w:rPr>
                <w:sz w:val="20"/>
                <w:szCs w:val="20"/>
                <w:lang w:val="en-US"/>
              </w:rPr>
              <w:t>bilan</w:t>
            </w:r>
            <w:r w:rsidRPr="00877F63">
              <w:rPr>
                <w:sz w:val="20"/>
                <w:szCs w:val="20"/>
              </w:rPr>
              <w:t xml:space="preserve">, </w:t>
            </w:r>
            <w:r w:rsidRPr="00877F63">
              <w:rPr>
                <w:sz w:val="20"/>
                <w:szCs w:val="20"/>
                <w:lang w:val="en-US"/>
              </w:rPr>
              <w:t>ushbu</w:t>
            </w:r>
            <w:r w:rsidRPr="00877F63">
              <w:rPr>
                <w:sz w:val="20"/>
                <w:szCs w:val="20"/>
              </w:rPr>
              <w:t xml:space="preserve"> </w:t>
            </w:r>
            <w:r w:rsidRPr="00877F63">
              <w:rPr>
                <w:sz w:val="20"/>
                <w:szCs w:val="20"/>
                <w:lang w:val="en-US"/>
              </w:rPr>
              <w:t>Shartnomaning</w:t>
            </w:r>
            <w:r w:rsidRPr="00877F63">
              <w:rPr>
                <w:sz w:val="20"/>
                <w:szCs w:val="20"/>
              </w:rPr>
              <w:t xml:space="preserve"> 4.2-</w:t>
            </w:r>
            <w:r w:rsidRPr="00877F63">
              <w:rPr>
                <w:sz w:val="20"/>
                <w:szCs w:val="20"/>
                <w:lang w:val="en-US"/>
              </w:rPr>
              <w:t>bandiga</w:t>
            </w:r>
            <w:r w:rsidRPr="00877F63">
              <w:rPr>
                <w:sz w:val="20"/>
                <w:szCs w:val="20"/>
              </w:rPr>
              <w:t xml:space="preserve"> </w:t>
            </w:r>
            <w:r w:rsidRPr="00877F63">
              <w:rPr>
                <w:sz w:val="20"/>
                <w:szCs w:val="20"/>
                <w:lang w:val="en-US"/>
              </w:rPr>
              <w:t>muvofiq</w:t>
            </w:r>
            <w:r w:rsidRPr="00877F63">
              <w:rPr>
                <w:sz w:val="20"/>
                <w:szCs w:val="20"/>
              </w:rPr>
              <w:t xml:space="preserve"> </w:t>
            </w:r>
            <w:r w:rsidRPr="00877F63">
              <w:rPr>
                <w:sz w:val="20"/>
                <w:szCs w:val="20"/>
                <w:lang w:val="en-US"/>
              </w:rPr>
              <w:t>amalga</w:t>
            </w:r>
            <w:r w:rsidRPr="00877F63">
              <w:rPr>
                <w:sz w:val="20"/>
                <w:szCs w:val="20"/>
              </w:rPr>
              <w:t xml:space="preserve"> </w:t>
            </w:r>
            <w:r w:rsidRPr="00877F63">
              <w:rPr>
                <w:sz w:val="20"/>
                <w:szCs w:val="20"/>
                <w:lang w:val="en-US"/>
              </w:rPr>
              <w:t>oshiriladi</w:t>
            </w:r>
            <w:r w:rsidRPr="00877F63">
              <w:rPr>
                <w:sz w:val="20"/>
                <w:szCs w:val="20"/>
              </w:rPr>
              <w:t>.</w:t>
            </w:r>
          </w:p>
        </w:tc>
        <w:tc>
          <w:tcPr>
            <w:tcW w:w="4961" w:type="dxa"/>
          </w:tcPr>
          <w:p w14:paraId="23258D68" w14:textId="5B2E88A5" w:rsidR="00D1297B" w:rsidRPr="00EE6C8D" w:rsidRDefault="00474D33" w:rsidP="00D1297B">
            <w:pPr>
              <w:pStyle w:val="a3"/>
              <w:tabs>
                <w:tab w:val="left" w:pos="567"/>
                <w:tab w:val="left" w:pos="993"/>
              </w:tabs>
              <w:contextualSpacing/>
              <w:rPr>
                <w:sz w:val="20"/>
                <w:szCs w:val="20"/>
              </w:rPr>
            </w:pPr>
            <w:r w:rsidRPr="00474D33">
              <w:rPr>
                <w:sz w:val="20"/>
                <w:szCs w:val="20"/>
              </w:rPr>
              <w:t xml:space="preserve">3.1.Поставка Товара осуществляется в </w:t>
            </w:r>
            <w:r w:rsidR="002D4EFB">
              <w:rPr>
                <w:sz w:val="20"/>
                <w:szCs w:val="20"/>
              </w:rPr>
              <w:t>течение 5 (пять</w:t>
            </w:r>
            <w:r w:rsidRPr="00474D33">
              <w:rPr>
                <w:sz w:val="20"/>
                <w:szCs w:val="20"/>
              </w:rPr>
              <w:t>) рабочих дней со дня вступления настоящего Договора в силу и внесения информации о договоре в Единый реестр договоров (ст. 47 ЗРУ-684 от 22.04.2021г.), силами и средствами Поставщика, в соответствии с пунктом 4.2 настоящего Договора.</w:t>
            </w:r>
          </w:p>
        </w:tc>
      </w:tr>
      <w:tr w:rsidR="00D1297B" w:rsidRPr="00CD4B87" w14:paraId="55B8F135" w14:textId="77777777" w:rsidTr="001E27D0">
        <w:trPr>
          <w:trHeight w:val="20"/>
        </w:trPr>
        <w:tc>
          <w:tcPr>
            <w:tcW w:w="4957" w:type="dxa"/>
          </w:tcPr>
          <w:p w14:paraId="15CB5DEF" w14:textId="746C9B45" w:rsidR="00D1297B" w:rsidRPr="00877F63" w:rsidRDefault="00D1297B" w:rsidP="00877F63">
            <w:pPr>
              <w:widowControl w:val="0"/>
              <w:autoSpaceDE w:val="0"/>
              <w:autoSpaceDN w:val="0"/>
              <w:adjustRightInd w:val="0"/>
              <w:spacing w:line="240" w:lineRule="auto"/>
              <w:ind w:firstLine="0"/>
              <w:rPr>
                <w:sz w:val="20"/>
                <w:szCs w:val="20"/>
                <w:lang w:val="en-US"/>
              </w:rPr>
            </w:pPr>
            <w:r w:rsidRPr="00877F63">
              <w:rPr>
                <w:sz w:val="20"/>
                <w:szCs w:val="20"/>
                <w:lang w:val="en-US"/>
              </w:rPr>
              <w:t xml:space="preserve">3.2. </w:t>
            </w:r>
            <w:r w:rsidR="00877F63">
              <w:rPr>
                <w:sz w:val="20"/>
                <w:szCs w:val="20"/>
                <w:lang w:val="en-US"/>
              </w:rPr>
              <w:t>Ijro</w:t>
            </w:r>
            <w:r w:rsidR="00877F63" w:rsidRPr="00877F63">
              <w:rPr>
                <w:sz w:val="20"/>
                <w:szCs w:val="20"/>
                <w:lang w:val="en-US"/>
              </w:rPr>
              <w:t>chi yetkazib berish muddatlariga rioya qilish uchun javobgar.</w:t>
            </w:r>
          </w:p>
        </w:tc>
        <w:tc>
          <w:tcPr>
            <w:tcW w:w="4961" w:type="dxa"/>
          </w:tcPr>
          <w:p w14:paraId="35DF61D5" w14:textId="4CC0BF76" w:rsidR="00D1297B" w:rsidRPr="00EE6C8D" w:rsidRDefault="00474D33" w:rsidP="00D1297B">
            <w:pPr>
              <w:pStyle w:val="a3"/>
              <w:tabs>
                <w:tab w:val="left" w:pos="567"/>
                <w:tab w:val="left" w:pos="993"/>
              </w:tabs>
              <w:contextualSpacing/>
              <w:rPr>
                <w:sz w:val="20"/>
                <w:szCs w:val="20"/>
              </w:rPr>
            </w:pPr>
            <w:r w:rsidRPr="00474D33">
              <w:rPr>
                <w:sz w:val="20"/>
                <w:szCs w:val="20"/>
              </w:rPr>
              <w:t>3.2. Поставщик несет ответственность за соблюдение сроков поставки.</w:t>
            </w:r>
          </w:p>
        </w:tc>
      </w:tr>
      <w:tr w:rsidR="00D1297B" w:rsidRPr="00CD4B87" w14:paraId="38BF20C4" w14:textId="77777777" w:rsidTr="001E27D0">
        <w:trPr>
          <w:trHeight w:val="20"/>
        </w:trPr>
        <w:tc>
          <w:tcPr>
            <w:tcW w:w="4957" w:type="dxa"/>
          </w:tcPr>
          <w:p w14:paraId="2596579B" w14:textId="08848DE1" w:rsidR="00D1297B" w:rsidRPr="00877F63" w:rsidRDefault="00877F63" w:rsidP="00D1297B">
            <w:pPr>
              <w:widowControl w:val="0"/>
              <w:autoSpaceDE w:val="0"/>
              <w:autoSpaceDN w:val="0"/>
              <w:adjustRightInd w:val="0"/>
              <w:spacing w:line="240" w:lineRule="auto"/>
              <w:ind w:firstLine="0"/>
              <w:rPr>
                <w:spacing w:val="-5"/>
                <w:sz w:val="20"/>
                <w:szCs w:val="20"/>
                <w:lang w:val="en-US"/>
              </w:rPr>
            </w:pPr>
            <w:r w:rsidRPr="00877F63">
              <w:rPr>
                <w:sz w:val="20"/>
                <w:szCs w:val="20"/>
                <w:lang w:val="en-US"/>
              </w:rPr>
              <w:t>3.3. Yetkazib berish muddatlari faqat Xaridorning roziligi bilan o‘zgartirilishi mumkin.</w:t>
            </w:r>
          </w:p>
        </w:tc>
        <w:tc>
          <w:tcPr>
            <w:tcW w:w="4961" w:type="dxa"/>
          </w:tcPr>
          <w:p w14:paraId="13AB96A6" w14:textId="31D6C66D" w:rsidR="00D1297B" w:rsidRPr="00CD4B87" w:rsidRDefault="00474D33" w:rsidP="00D1297B">
            <w:pPr>
              <w:pStyle w:val="a3"/>
              <w:tabs>
                <w:tab w:val="left" w:pos="567"/>
                <w:tab w:val="left" w:pos="993"/>
              </w:tabs>
              <w:contextualSpacing/>
              <w:rPr>
                <w:sz w:val="20"/>
                <w:szCs w:val="20"/>
              </w:rPr>
            </w:pPr>
            <w:r w:rsidRPr="00474D33">
              <w:rPr>
                <w:sz w:val="20"/>
                <w:szCs w:val="20"/>
              </w:rPr>
              <w:t>3.3. Сроки поставки могут быть изменены только с согласия Покупателя.</w:t>
            </w:r>
          </w:p>
        </w:tc>
      </w:tr>
      <w:tr w:rsidR="00D1297B" w:rsidRPr="00CD4B87" w14:paraId="0D6BD3B4" w14:textId="77777777" w:rsidTr="001E27D0">
        <w:trPr>
          <w:trHeight w:val="20"/>
        </w:trPr>
        <w:tc>
          <w:tcPr>
            <w:tcW w:w="4957" w:type="dxa"/>
          </w:tcPr>
          <w:p w14:paraId="3AA6BD45" w14:textId="75B299A4" w:rsidR="00D1297B" w:rsidRPr="00877F63" w:rsidRDefault="00877F63" w:rsidP="00576715">
            <w:pPr>
              <w:widowControl w:val="0"/>
              <w:autoSpaceDE w:val="0"/>
              <w:autoSpaceDN w:val="0"/>
              <w:adjustRightInd w:val="0"/>
              <w:spacing w:line="240" w:lineRule="auto"/>
              <w:ind w:firstLine="0"/>
              <w:rPr>
                <w:spacing w:val="-5"/>
                <w:sz w:val="20"/>
                <w:szCs w:val="20"/>
              </w:rPr>
            </w:pPr>
            <w:r w:rsidRPr="00877F63">
              <w:rPr>
                <w:sz w:val="20"/>
                <w:szCs w:val="20"/>
              </w:rPr>
              <w:t xml:space="preserve">3.4. </w:t>
            </w:r>
            <w:r w:rsidRPr="00877F63">
              <w:rPr>
                <w:sz w:val="20"/>
                <w:szCs w:val="20"/>
                <w:lang w:val="en-US"/>
              </w:rPr>
              <w:t>Ikkala</w:t>
            </w:r>
            <w:r w:rsidRPr="00877F63">
              <w:rPr>
                <w:sz w:val="20"/>
                <w:szCs w:val="20"/>
              </w:rPr>
              <w:t xml:space="preserve"> </w:t>
            </w:r>
            <w:r w:rsidRPr="00877F63">
              <w:rPr>
                <w:sz w:val="20"/>
                <w:szCs w:val="20"/>
                <w:lang w:val="en-US"/>
              </w:rPr>
              <w:t>Tomon</w:t>
            </w:r>
            <w:r w:rsidRPr="00877F63">
              <w:rPr>
                <w:sz w:val="20"/>
                <w:szCs w:val="20"/>
              </w:rPr>
              <w:t xml:space="preserve"> </w:t>
            </w:r>
            <w:r w:rsidRPr="00877F63">
              <w:rPr>
                <w:sz w:val="20"/>
                <w:szCs w:val="20"/>
                <w:lang w:val="en-US"/>
              </w:rPr>
              <w:t>tomonidan</w:t>
            </w:r>
            <w:r w:rsidRPr="00877F63">
              <w:rPr>
                <w:sz w:val="20"/>
                <w:szCs w:val="20"/>
              </w:rPr>
              <w:t xml:space="preserve"> </w:t>
            </w:r>
            <w:r w:rsidRPr="00877F63">
              <w:rPr>
                <w:sz w:val="20"/>
                <w:szCs w:val="20"/>
                <w:lang w:val="en-US"/>
              </w:rPr>
              <w:t>Tovarni</w:t>
            </w:r>
            <w:r w:rsidRPr="00877F63">
              <w:rPr>
                <w:sz w:val="20"/>
                <w:szCs w:val="20"/>
              </w:rPr>
              <w:t xml:space="preserve"> </w:t>
            </w:r>
            <w:r w:rsidRPr="00877F63">
              <w:rPr>
                <w:sz w:val="20"/>
                <w:szCs w:val="20"/>
                <w:lang w:val="en-US"/>
              </w:rPr>
              <w:t>qabul</w:t>
            </w:r>
            <w:r w:rsidRPr="00877F63">
              <w:rPr>
                <w:sz w:val="20"/>
                <w:szCs w:val="20"/>
              </w:rPr>
              <w:t xml:space="preserve"> </w:t>
            </w:r>
            <w:r w:rsidRPr="00877F63">
              <w:rPr>
                <w:sz w:val="20"/>
                <w:szCs w:val="20"/>
                <w:lang w:val="en-US"/>
              </w:rPr>
              <w:t>qilish</w:t>
            </w:r>
            <w:r w:rsidRPr="00877F63">
              <w:rPr>
                <w:sz w:val="20"/>
                <w:szCs w:val="20"/>
              </w:rPr>
              <w:t>-</w:t>
            </w:r>
            <w:r w:rsidRPr="00877F63">
              <w:rPr>
                <w:sz w:val="20"/>
                <w:szCs w:val="20"/>
                <w:lang w:val="en-US"/>
              </w:rPr>
              <w:t>topshirish</w:t>
            </w:r>
            <w:r w:rsidRPr="00877F63">
              <w:rPr>
                <w:sz w:val="20"/>
                <w:szCs w:val="20"/>
              </w:rPr>
              <w:t xml:space="preserve"> </w:t>
            </w:r>
            <w:r w:rsidRPr="00877F63">
              <w:rPr>
                <w:sz w:val="20"/>
                <w:szCs w:val="20"/>
                <w:lang w:val="en-US"/>
              </w:rPr>
              <w:t>dalolatnomasi</w:t>
            </w:r>
            <w:r w:rsidRPr="00877F63">
              <w:rPr>
                <w:sz w:val="20"/>
                <w:szCs w:val="20"/>
              </w:rPr>
              <w:t>/</w:t>
            </w:r>
            <w:r w:rsidRPr="00877F63">
              <w:rPr>
                <w:sz w:val="20"/>
                <w:szCs w:val="20"/>
                <w:lang w:val="en-US"/>
              </w:rPr>
              <w:t>yuk</w:t>
            </w:r>
            <w:r w:rsidRPr="00877F63">
              <w:rPr>
                <w:sz w:val="20"/>
                <w:szCs w:val="20"/>
              </w:rPr>
              <w:t xml:space="preserve"> </w:t>
            </w:r>
            <w:r w:rsidRPr="00877F63">
              <w:rPr>
                <w:sz w:val="20"/>
                <w:szCs w:val="20"/>
                <w:lang w:val="en-US"/>
              </w:rPr>
              <w:t>xati</w:t>
            </w:r>
            <w:r w:rsidRPr="00877F63">
              <w:rPr>
                <w:sz w:val="20"/>
                <w:szCs w:val="20"/>
              </w:rPr>
              <w:t xml:space="preserve"> </w:t>
            </w:r>
            <w:r w:rsidRPr="00877F63">
              <w:rPr>
                <w:sz w:val="20"/>
                <w:szCs w:val="20"/>
                <w:lang w:val="en-US"/>
              </w:rPr>
              <w:t>va</w:t>
            </w:r>
            <w:r w:rsidRPr="00877F63">
              <w:rPr>
                <w:sz w:val="20"/>
                <w:szCs w:val="20"/>
              </w:rPr>
              <w:t xml:space="preserve"> </w:t>
            </w:r>
            <w:r w:rsidRPr="00877F63">
              <w:rPr>
                <w:sz w:val="20"/>
                <w:szCs w:val="20"/>
                <w:lang w:val="en-US"/>
              </w:rPr>
              <w:t>hisobvaraq</w:t>
            </w:r>
            <w:r w:rsidRPr="00877F63">
              <w:rPr>
                <w:sz w:val="20"/>
                <w:szCs w:val="20"/>
              </w:rPr>
              <w:t>-</w:t>
            </w:r>
            <w:r w:rsidRPr="00877F63">
              <w:rPr>
                <w:sz w:val="20"/>
                <w:szCs w:val="20"/>
                <w:lang w:val="en-US"/>
              </w:rPr>
              <w:t>faktura</w:t>
            </w:r>
            <w:r w:rsidRPr="00877F63">
              <w:rPr>
                <w:sz w:val="20"/>
                <w:szCs w:val="20"/>
              </w:rPr>
              <w:t xml:space="preserve"> </w:t>
            </w:r>
            <w:r w:rsidRPr="00877F63">
              <w:rPr>
                <w:sz w:val="20"/>
                <w:szCs w:val="20"/>
                <w:lang w:val="en-US"/>
              </w:rPr>
              <w:t>imzolangan</w:t>
            </w:r>
            <w:r w:rsidRPr="00877F63">
              <w:rPr>
                <w:sz w:val="20"/>
                <w:szCs w:val="20"/>
              </w:rPr>
              <w:t xml:space="preserve"> </w:t>
            </w:r>
            <w:r w:rsidRPr="00877F63">
              <w:rPr>
                <w:sz w:val="20"/>
                <w:szCs w:val="20"/>
                <w:lang w:val="en-US"/>
              </w:rPr>
              <w:t>sana</w:t>
            </w:r>
            <w:r w:rsidRPr="00877F63">
              <w:rPr>
                <w:sz w:val="20"/>
                <w:szCs w:val="20"/>
              </w:rPr>
              <w:t xml:space="preserve"> </w:t>
            </w:r>
            <w:r w:rsidRPr="00877F63">
              <w:rPr>
                <w:sz w:val="20"/>
                <w:szCs w:val="20"/>
                <w:lang w:val="en-US"/>
              </w:rPr>
              <w:t>yetkazib</w:t>
            </w:r>
            <w:r w:rsidRPr="00877F63">
              <w:rPr>
                <w:sz w:val="20"/>
                <w:szCs w:val="20"/>
              </w:rPr>
              <w:t xml:space="preserve"> </w:t>
            </w:r>
            <w:r w:rsidRPr="00877F63">
              <w:rPr>
                <w:sz w:val="20"/>
                <w:szCs w:val="20"/>
                <w:lang w:val="en-US"/>
              </w:rPr>
              <w:t>berish</w:t>
            </w:r>
            <w:r w:rsidRPr="00877F63">
              <w:rPr>
                <w:sz w:val="20"/>
                <w:szCs w:val="20"/>
              </w:rPr>
              <w:t xml:space="preserve"> </w:t>
            </w:r>
            <w:r w:rsidRPr="00877F63">
              <w:rPr>
                <w:sz w:val="20"/>
                <w:szCs w:val="20"/>
                <w:lang w:val="en-US"/>
              </w:rPr>
              <w:t>sanasi</w:t>
            </w:r>
            <w:r w:rsidRPr="00877F63">
              <w:rPr>
                <w:sz w:val="20"/>
                <w:szCs w:val="20"/>
              </w:rPr>
              <w:t xml:space="preserve"> </w:t>
            </w:r>
            <w:r w:rsidRPr="00877F63">
              <w:rPr>
                <w:sz w:val="20"/>
                <w:szCs w:val="20"/>
                <w:lang w:val="en-US"/>
              </w:rPr>
              <w:t>hisoblanadi</w:t>
            </w:r>
            <w:r w:rsidRPr="00877F63">
              <w:rPr>
                <w:sz w:val="20"/>
                <w:szCs w:val="20"/>
              </w:rPr>
              <w:t>.</w:t>
            </w:r>
          </w:p>
        </w:tc>
        <w:tc>
          <w:tcPr>
            <w:tcW w:w="4961" w:type="dxa"/>
          </w:tcPr>
          <w:p w14:paraId="29B7DB7B" w14:textId="10D7A364" w:rsidR="00D1297B" w:rsidRPr="00CD4B87" w:rsidRDefault="00474D33" w:rsidP="00D1297B">
            <w:pPr>
              <w:pStyle w:val="a3"/>
              <w:tabs>
                <w:tab w:val="left" w:pos="567"/>
                <w:tab w:val="left" w:pos="993"/>
              </w:tabs>
              <w:contextualSpacing/>
              <w:rPr>
                <w:sz w:val="20"/>
                <w:szCs w:val="20"/>
              </w:rPr>
            </w:pPr>
            <w:r w:rsidRPr="00474D33">
              <w:rPr>
                <w:sz w:val="20"/>
                <w:szCs w:val="20"/>
              </w:rPr>
              <w:t>3.4. Датой поставки считается дата подписания обеими Сторонами Акта приема-передачи Товара/накладной и счет фактуры.</w:t>
            </w:r>
          </w:p>
        </w:tc>
      </w:tr>
      <w:tr w:rsidR="00D1297B" w:rsidRPr="00CD4B87" w14:paraId="4AD2B6E6" w14:textId="77777777" w:rsidTr="001E27D0">
        <w:trPr>
          <w:trHeight w:val="20"/>
        </w:trPr>
        <w:tc>
          <w:tcPr>
            <w:tcW w:w="4957" w:type="dxa"/>
          </w:tcPr>
          <w:p w14:paraId="6AD10517" w14:textId="32DE50A4" w:rsidR="00D1297B" w:rsidRPr="00877F63" w:rsidRDefault="00877F63" w:rsidP="00877F63">
            <w:pPr>
              <w:widowControl w:val="0"/>
              <w:autoSpaceDE w:val="0"/>
              <w:autoSpaceDN w:val="0"/>
              <w:adjustRightInd w:val="0"/>
              <w:spacing w:line="240" w:lineRule="auto"/>
              <w:ind w:firstLine="0"/>
              <w:rPr>
                <w:spacing w:val="-5"/>
                <w:sz w:val="20"/>
                <w:szCs w:val="20"/>
              </w:rPr>
            </w:pPr>
            <w:r w:rsidRPr="004A65C9">
              <w:rPr>
                <w:spacing w:val="-5"/>
                <w:sz w:val="20"/>
                <w:szCs w:val="20"/>
                <w:lang w:val="en-US"/>
              </w:rPr>
              <w:t xml:space="preserve">3.5. </w:t>
            </w:r>
            <w:r w:rsidRPr="00877F63">
              <w:rPr>
                <w:spacing w:val="-5"/>
                <w:sz w:val="20"/>
                <w:szCs w:val="20"/>
                <w:lang w:val="en-US"/>
              </w:rPr>
              <w:t>Ishlar</w:t>
            </w:r>
            <w:r w:rsidRPr="004A65C9">
              <w:rPr>
                <w:spacing w:val="-5"/>
                <w:sz w:val="20"/>
                <w:szCs w:val="20"/>
                <w:lang w:val="en-US"/>
              </w:rPr>
              <w:t xml:space="preserve"> </w:t>
            </w:r>
            <w:r w:rsidRPr="00877F63">
              <w:rPr>
                <w:spacing w:val="-5"/>
                <w:sz w:val="20"/>
                <w:szCs w:val="20"/>
                <w:lang w:val="en-US"/>
              </w:rPr>
              <w:t>va</w:t>
            </w:r>
            <w:r w:rsidRPr="004A65C9">
              <w:rPr>
                <w:spacing w:val="-5"/>
                <w:sz w:val="20"/>
                <w:szCs w:val="20"/>
                <w:lang w:val="en-US"/>
              </w:rPr>
              <w:t xml:space="preserve"> </w:t>
            </w:r>
            <w:r w:rsidRPr="00877F63">
              <w:rPr>
                <w:spacing w:val="-5"/>
                <w:sz w:val="20"/>
                <w:szCs w:val="20"/>
                <w:lang w:val="en-US"/>
              </w:rPr>
              <w:t>Xizmatlarning</w:t>
            </w:r>
            <w:r w:rsidRPr="004A65C9">
              <w:rPr>
                <w:spacing w:val="-5"/>
                <w:sz w:val="20"/>
                <w:szCs w:val="20"/>
                <w:lang w:val="en-US"/>
              </w:rPr>
              <w:t xml:space="preserve"> </w:t>
            </w:r>
            <w:r w:rsidRPr="00877F63">
              <w:rPr>
                <w:spacing w:val="-5"/>
                <w:sz w:val="20"/>
                <w:szCs w:val="20"/>
                <w:lang w:val="en-US"/>
              </w:rPr>
              <w:t>texnik</w:t>
            </w:r>
            <w:r w:rsidRPr="004A65C9">
              <w:rPr>
                <w:spacing w:val="-5"/>
                <w:sz w:val="20"/>
                <w:szCs w:val="20"/>
                <w:lang w:val="en-US"/>
              </w:rPr>
              <w:t xml:space="preserve"> </w:t>
            </w:r>
            <w:r w:rsidRPr="00877F63">
              <w:rPr>
                <w:spacing w:val="-5"/>
                <w:sz w:val="20"/>
                <w:szCs w:val="20"/>
                <w:lang w:val="en-US"/>
              </w:rPr>
              <w:t>xususiyatlari</w:t>
            </w:r>
            <w:r w:rsidRPr="004A65C9">
              <w:rPr>
                <w:spacing w:val="-5"/>
                <w:sz w:val="20"/>
                <w:szCs w:val="20"/>
                <w:lang w:val="en-US"/>
              </w:rPr>
              <w:t xml:space="preserve"> 1-</w:t>
            </w:r>
            <w:r w:rsidRPr="00877F63">
              <w:rPr>
                <w:spacing w:val="-5"/>
                <w:sz w:val="20"/>
                <w:szCs w:val="20"/>
                <w:lang w:val="en-US"/>
              </w:rPr>
              <w:t>ilovaga</w:t>
            </w:r>
            <w:r w:rsidRPr="004A65C9">
              <w:rPr>
                <w:spacing w:val="-5"/>
                <w:sz w:val="20"/>
                <w:szCs w:val="20"/>
                <w:lang w:val="en-US"/>
              </w:rPr>
              <w:t xml:space="preserve"> </w:t>
            </w:r>
            <w:r w:rsidRPr="00877F63">
              <w:rPr>
                <w:spacing w:val="-5"/>
                <w:sz w:val="20"/>
                <w:szCs w:val="20"/>
                <w:lang w:val="en-US"/>
              </w:rPr>
              <w:t>muvofiq</w:t>
            </w:r>
            <w:r w:rsidRPr="004A65C9">
              <w:rPr>
                <w:spacing w:val="-5"/>
                <w:sz w:val="20"/>
                <w:szCs w:val="20"/>
                <w:lang w:val="en-US"/>
              </w:rPr>
              <w:t xml:space="preserve"> </w:t>
            </w:r>
            <w:r w:rsidRPr="00877F63">
              <w:rPr>
                <w:spacing w:val="-5"/>
                <w:sz w:val="20"/>
                <w:szCs w:val="20"/>
                <w:lang w:val="en-US"/>
              </w:rPr>
              <w:t>Xaridorning</w:t>
            </w:r>
            <w:r w:rsidRPr="004A65C9">
              <w:rPr>
                <w:spacing w:val="-5"/>
                <w:sz w:val="20"/>
                <w:szCs w:val="20"/>
                <w:lang w:val="en-US"/>
              </w:rPr>
              <w:t xml:space="preserve"> </w:t>
            </w:r>
            <w:r w:rsidRPr="00877F63">
              <w:rPr>
                <w:spacing w:val="-5"/>
                <w:sz w:val="20"/>
                <w:szCs w:val="20"/>
                <w:lang w:val="en-US"/>
              </w:rPr>
              <w:t>Texnik</w:t>
            </w:r>
            <w:r w:rsidRPr="004A65C9">
              <w:rPr>
                <w:spacing w:val="-5"/>
                <w:sz w:val="20"/>
                <w:szCs w:val="20"/>
                <w:lang w:val="en-US"/>
              </w:rPr>
              <w:t xml:space="preserve"> </w:t>
            </w:r>
            <w:proofErr w:type="gramStart"/>
            <w:r w:rsidRPr="00877F63">
              <w:rPr>
                <w:spacing w:val="-5"/>
                <w:sz w:val="20"/>
                <w:szCs w:val="20"/>
                <w:lang w:val="en-US"/>
              </w:rPr>
              <w:t>topshirig</w:t>
            </w:r>
            <w:r w:rsidRPr="004A65C9">
              <w:rPr>
                <w:spacing w:val="-5"/>
                <w:sz w:val="20"/>
                <w:szCs w:val="20"/>
                <w:lang w:val="en-US"/>
              </w:rPr>
              <w:t>‘</w:t>
            </w:r>
            <w:proofErr w:type="gramEnd"/>
            <w:r w:rsidRPr="00877F63">
              <w:rPr>
                <w:spacing w:val="-5"/>
                <w:sz w:val="20"/>
                <w:szCs w:val="20"/>
                <w:lang w:val="en-US"/>
              </w:rPr>
              <w:t>i</w:t>
            </w:r>
            <w:r w:rsidRPr="004A65C9">
              <w:rPr>
                <w:spacing w:val="-5"/>
                <w:sz w:val="20"/>
                <w:szCs w:val="20"/>
                <w:lang w:val="en-US"/>
              </w:rPr>
              <w:t xml:space="preserve"> </w:t>
            </w:r>
            <w:r w:rsidRPr="00877F63">
              <w:rPr>
                <w:spacing w:val="-5"/>
                <w:sz w:val="20"/>
                <w:szCs w:val="20"/>
                <w:lang w:val="en-US"/>
              </w:rPr>
              <w:t>talablariga</w:t>
            </w:r>
            <w:r w:rsidRPr="004A65C9">
              <w:rPr>
                <w:spacing w:val="-5"/>
                <w:sz w:val="20"/>
                <w:szCs w:val="20"/>
                <w:lang w:val="en-US"/>
              </w:rPr>
              <w:t xml:space="preserve"> </w:t>
            </w:r>
            <w:r w:rsidRPr="00877F63">
              <w:rPr>
                <w:spacing w:val="-5"/>
                <w:sz w:val="20"/>
                <w:szCs w:val="20"/>
                <w:lang w:val="en-US"/>
              </w:rPr>
              <w:t>muvofiq</w:t>
            </w:r>
            <w:r w:rsidRPr="004A65C9">
              <w:rPr>
                <w:spacing w:val="-5"/>
                <w:sz w:val="20"/>
                <w:szCs w:val="20"/>
                <w:lang w:val="en-US"/>
              </w:rPr>
              <w:t xml:space="preserve"> </w:t>
            </w:r>
            <w:r w:rsidRPr="00877F63">
              <w:rPr>
                <w:spacing w:val="-5"/>
                <w:sz w:val="20"/>
                <w:szCs w:val="20"/>
                <w:lang w:val="en-US"/>
              </w:rPr>
              <w:t>bo</w:t>
            </w:r>
            <w:r w:rsidRPr="004A65C9">
              <w:rPr>
                <w:spacing w:val="-5"/>
                <w:sz w:val="20"/>
                <w:szCs w:val="20"/>
                <w:lang w:val="en-US"/>
              </w:rPr>
              <w:t>‘</w:t>
            </w:r>
            <w:r w:rsidRPr="00877F63">
              <w:rPr>
                <w:spacing w:val="-5"/>
                <w:sz w:val="20"/>
                <w:szCs w:val="20"/>
                <w:lang w:val="en-US"/>
              </w:rPr>
              <w:t>lishi</w:t>
            </w:r>
            <w:r w:rsidRPr="004A65C9">
              <w:rPr>
                <w:spacing w:val="-5"/>
                <w:sz w:val="20"/>
                <w:szCs w:val="20"/>
                <w:lang w:val="en-US"/>
              </w:rPr>
              <w:t xml:space="preserve"> </w:t>
            </w:r>
            <w:r>
              <w:rPr>
                <w:spacing w:val="-5"/>
                <w:sz w:val="20"/>
                <w:szCs w:val="20"/>
                <w:lang w:val="en-US"/>
              </w:rPr>
              <w:t>shart</w:t>
            </w:r>
            <w:r w:rsidRPr="004A65C9">
              <w:rPr>
                <w:spacing w:val="-5"/>
                <w:sz w:val="20"/>
                <w:szCs w:val="20"/>
                <w:lang w:val="en-US"/>
              </w:rPr>
              <w:t xml:space="preserve">. </w:t>
            </w:r>
            <w:r w:rsidRPr="00877F63">
              <w:rPr>
                <w:spacing w:val="-5"/>
                <w:sz w:val="20"/>
                <w:szCs w:val="20"/>
                <w:lang w:val="en-US"/>
              </w:rPr>
              <w:t>Mazkur</w:t>
            </w:r>
            <w:r w:rsidRPr="00877F63">
              <w:rPr>
                <w:spacing w:val="-5"/>
                <w:sz w:val="20"/>
                <w:szCs w:val="20"/>
              </w:rPr>
              <w:t xml:space="preserve"> </w:t>
            </w:r>
            <w:r w:rsidRPr="00877F63">
              <w:rPr>
                <w:spacing w:val="-5"/>
                <w:sz w:val="20"/>
                <w:szCs w:val="20"/>
                <w:lang w:val="en-US"/>
              </w:rPr>
              <w:t>Shartnomaning</w:t>
            </w:r>
            <w:r w:rsidRPr="00877F63">
              <w:rPr>
                <w:spacing w:val="-5"/>
                <w:sz w:val="20"/>
                <w:szCs w:val="20"/>
              </w:rPr>
              <w:t xml:space="preserve"> (</w:t>
            </w:r>
            <w:r w:rsidRPr="00877F63">
              <w:rPr>
                <w:spacing w:val="-5"/>
                <w:sz w:val="20"/>
                <w:szCs w:val="20"/>
                <w:lang w:val="en-US"/>
              </w:rPr>
              <w:t>Spetsifikatsiyasi</w:t>
            </w:r>
            <w:r w:rsidRPr="00877F63">
              <w:rPr>
                <w:spacing w:val="-5"/>
                <w:sz w:val="20"/>
                <w:szCs w:val="20"/>
              </w:rPr>
              <w:t xml:space="preserve">). </w:t>
            </w:r>
            <w:r w:rsidRPr="00877F63">
              <w:rPr>
                <w:spacing w:val="-5"/>
                <w:sz w:val="20"/>
                <w:szCs w:val="20"/>
                <w:lang w:val="en-US"/>
              </w:rPr>
              <w:t>Mahsulot</w:t>
            </w:r>
            <w:r w:rsidRPr="00877F63">
              <w:rPr>
                <w:spacing w:val="-5"/>
                <w:sz w:val="20"/>
                <w:szCs w:val="20"/>
              </w:rPr>
              <w:t xml:space="preserve"> </w:t>
            </w:r>
            <w:r w:rsidRPr="00877F63">
              <w:rPr>
                <w:spacing w:val="-5"/>
                <w:sz w:val="20"/>
                <w:szCs w:val="20"/>
                <w:lang w:val="en-US"/>
              </w:rPr>
              <w:t>yangi</w:t>
            </w:r>
            <w:r w:rsidRPr="00877F63">
              <w:rPr>
                <w:spacing w:val="-5"/>
                <w:sz w:val="20"/>
                <w:szCs w:val="20"/>
              </w:rPr>
              <w:t xml:space="preserve">, </w:t>
            </w:r>
            <w:r w:rsidRPr="00877F63">
              <w:rPr>
                <w:spacing w:val="-5"/>
                <w:sz w:val="20"/>
                <w:szCs w:val="20"/>
                <w:lang w:val="en-US"/>
              </w:rPr>
              <w:t>qadoqlangan</w:t>
            </w:r>
            <w:r w:rsidRPr="00877F63">
              <w:rPr>
                <w:spacing w:val="-5"/>
                <w:sz w:val="20"/>
                <w:szCs w:val="20"/>
              </w:rPr>
              <w:t xml:space="preserve"> </w:t>
            </w:r>
            <w:r w:rsidRPr="00877F63">
              <w:rPr>
                <w:spacing w:val="-5"/>
                <w:sz w:val="20"/>
                <w:szCs w:val="20"/>
                <w:lang w:val="en-US"/>
              </w:rPr>
              <w:t>bo</w:t>
            </w:r>
            <w:r w:rsidRPr="00877F63">
              <w:rPr>
                <w:spacing w:val="-5"/>
                <w:sz w:val="20"/>
                <w:szCs w:val="20"/>
              </w:rPr>
              <w:t>‘</w:t>
            </w:r>
            <w:r w:rsidRPr="00877F63">
              <w:rPr>
                <w:spacing w:val="-5"/>
                <w:sz w:val="20"/>
                <w:szCs w:val="20"/>
                <w:lang w:val="en-US"/>
              </w:rPr>
              <w:t>lishi</w:t>
            </w:r>
            <w:r w:rsidRPr="00877F63">
              <w:rPr>
                <w:spacing w:val="-5"/>
                <w:sz w:val="20"/>
                <w:szCs w:val="20"/>
              </w:rPr>
              <w:t xml:space="preserve"> </w:t>
            </w:r>
            <w:r>
              <w:rPr>
                <w:spacing w:val="-5"/>
                <w:sz w:val="20"/>
                <w:szCs w:val="20"/>
                <w:lang w:val="en-US"/>
              </w:rPr>
              <w:t>shart</w:t>
            </w:r>
            <w:r w:rsidRPr="00877F63">
              <w:rPr>
                <w:spacing w:val="-5"/>
                <w:sz w:val="20"/>
                <w:szCs w:val="20"/>
              </w:rPr>
              <w:t>.</w:t>
            </w:r>
          </w:p>
        </w:tc>
        <w:tc>
          <w:tcPr>
            <w:tcW w:w="4961" w:type="dxa"/>
          </w:tcPr>
          <w:p w14:paraId="6FBD437B" w14:textId="1E7DB84C" w:rsidR="00D1297B" w:rsidRPr="00CD4B87" w:rsidRDefault="00877F63" w:rsidP="00D1297B">
            <w:pPr>
              <w:pStyle w:val="a3"/>
              <w:tabs>
                <w:tab w:val="left" w:pos="567"/>
                <w:tab w:val="left" w:pos="993"/>
              </w:tabs>
              <w:contextualSpacing/>
              <w:rPr>
                <w:sz w:val="20"/>
                <w:szCs w:val="20"/>
              </w:rPr>
            </w:pPr>
            <w:r w:rsidRPr="00877F63">
              <w:rPr>
                <w:sz w:val="20"/>
                <w:szCs w:val="20"/>
              </w:rPr>
              <w:t>3.5. Технические характеристики Работ и Услуг должны соответствовать требованиям Технического задания Покупателя согласно Приложению № 1. (Спецификация) настоящего Договора. Товар должен быть новым, в упаковке.</w:t>
            </w:r>
          </w:p>
        </w:tc>
      </w:tr>
      <w:tr w:rsidR="00D1297B" w:rsidRPr="00930C2C" w14:paraId="7B488269" w14:textId="77777777" w:rsidTr="00930C2C">
        <w:trPr>
          <w:trHeight w:val="64"/>
        </w:trPr>
        <w:tc>
          <w:tcPr>
            <w:tcW w:w="4957" w:type="dxa"/>
          </w:tcPr>
          <w:p w14:paraId="08587370" w14:textId="4805B7CC" w:rsidR="00D1297B" w:rsidRPr="003D147A" w:rsidRDefault="00877F63" w:rsidP="00D1297B">
            <w:pPr>
              <w:pStyle w:val="a3"/>
              <w:tabs>
                <w:tab w:val="left" w:pos="567"/>
              </w:tabs>
              <w:contextualSpacing/>
              <w:jc w:val="center"/>
              <w:rPr>
                <w:b/>
                <w:sz w:val="20"/>
                <w:szCs w:val="20"/>
                <w:lang w:val="en-US"/>
              </w:rPr>
            </w:pPr>
            <w:r w:rsidRPr="00877F63">
              <w:rPr>
                <w:b/>
                <w:sz w:val="20"/>
                <w:szCs w:val="20"/>
                <w:lang w:val="en-US"/>
              </w:rPr>
              <w:t>4. MAHSULOTLARNI TOPSHIRISH-QABUL QILISH</w:t>
            </w:r>
          </w:p>
        </w:tc>
        <w:tc>
          <w:tcPr>
            <w:tcW w:w="4961" w:type="dxa"/>
          </w:tcPr>
          <w:p w14:paraId="44513AC5" w14:textId="5BD31E76" w:rsidR="00D1297B" w:rsidRPr="00930C2C" w:rsidRDefault="00474D33" w:rsidP="00D1297B">
            <w:pPr>
              <w:pStyle w:val="a3"/>
              <w:tabs>
                <w:tab w:val="left" w:pos="567"/>
              </w:tabs>
              <w:contextualSpacing/>
              <w:jc w:val="center"/>
              <w:rPr>
                <w:b/>
                <w:sz w:val="20"/>
                <w:szCs w:val="20"/>
              </w:rPr>
            </w:pPr>
            <w:r w:rsidRPr="00474D33">
              <w:rPr>
                <w:b/>
                <w:sz w:val="20"/>
                <w:szCs w:val="20"/>
              </w:rPr>
              <w:t>4. СДАЧА-ПРИЕМКА ПРОДУКЦИИ</w:t>
            </w:r>
          </w:p>
        </w:tc>
      </w:tr>
      <w:tr w:rsidR="00D1297B" w:rsidRPr="00930C2C" w14:paraId="0719D5D6" w14:textId="77777777" w:rsidTr="001E27D0">
        <w:trPr>
          <w:trHeight w:val="20"/>
        </w:trPr>
        <w:tc>
          <w:tcPr>
            <w:tcW w:w="4957" w:type="dxa"/>
          </w:tcPr>
          <w:p w14:paraId="5BFF1F41" w14:textId="47E181B2" w:rsidR="00D1297B" w:rsidRPr="00877F63" w:rsidRDefault="00877F63" w:rsidP="00D1297B">
            <w:pPr>
              <w:pStyle w:val="a3"/>
              <w:tabs>
                <w:tab w:val="left" w:pos="567"/>
                <w:tab w:val="left" w:pos="993"/>
              </w:tabs>
              <w:contextualSpacing/>
              <w:rPr>
                <w:sz w:val="20"/>
                <w:szCs w:val="20"/>
              </w:rPr>
            </w:pPr>
            <w:r w:rsidRPr="00877F63">
              <w:rPr>
                <w:sz w:val="20"/>
                <w:szCs w:val="20"/>
              </w:rPr>
              <w:t xml:space="preserve">4.1. </w:t>
            </w:r>
            <w:r w:rsidRPr="00877F63">
              <w:rPr>
                <w:sz w:val="20"/>
                <w:szCs w:val="20"/>
                <w:lang w:val="en-US"/>
              </w:rPr>
              <w:t>Qabul</w:t>
            </w:r>
            <w:r w:rsidRPr="00877F63">
              <w:rPr>
                <w:sz w:val="20"/>
                <w:szCs w:val="20"/>
              </w:rPr>
              <w:t xml:space="preserve"> </w:t>
            </w:r>
            <w:r w:rsidRPr="00877F63">
              <w:rPr>
                <w:sz w:val="20"/>
                <w:szCs w:val="20"/>
                <w:lang w:val="en-US"/>
              </w:rPr>
              <w:t>qilish</w:t>
            </w:r>
            <w:r w:rsidRPr="00877F63">
              <w:rPr>
                <w:sz w:val="20"/>
                <w:szCs w:val="20"/>
              </w:rPr>
              <w:t xml:space="preserve"> </w:t>
            </w:r>
            <w:r w:rsidRPr="00877F63">
              <w:rPr>
                <w:sz w:val="20"/>
                <w:szCs w:val="20"/>
                <w:lang w:val="en-US"/>
              </w:rPr>
              <w:t>Xaridor</w:t>
            </w:r>
            <w:r w:rsidRPr="00877F63">
              <w:rPr>
                <w:sz w:val="20"/>
                <w:szCs w:val="20"/>
              </w:rPr>
              <w:t xml:space="preserve"> </w:t>
            </w:r>
            <w:r w:rsidRPr="00877F63">
              <w:rPr>
                <w:sz w:val="20"/>
                <w:szCs w:val="20"/>
                <w:lang w:val="en-US"/>
              </w:rPr>
              <w:t>tomonidan</w:t>
            </w:r>
            <w:r w:rsidRPr="00877F63">
              <w:rPr>
                <w:sz w:val="20"/>
                <w:szCs w:val="20"/>
              </w:rPr>
              <w:t xml:space="preserve"> </w:t>
            </w:r>
            <w:r w:rsidRPr="00877F63">
              <w:rPr>
                <w:sz w:val="20"/>
                <w:szCs w:val="20"/>
                <w:lang w:val="en-US"/>
              </w:rPr>
              <w:t>Tovar</w:t>
            </w:r>
            <w:r w:rsidRPr="00877F63">
              <w:rPr>
                <w:sz w:val="20"/>
                <w:szCs w:val="20"/>
              </w:rPr>
              <w:t xml:space="preserve"> </w:t>
            </w:r>
            <w:r w:rsidRPr="00877F63">
              <w:rPr>
                <w:sz w:val="20"/>
                <w:szCs w:val="20"/>
                <w:lang w:val="en-US"/>
              </w:rPr>
              <w:t>yetkazib</w:t>
            </w:r>
            <w:r w:rsidRPr="00877F63">
              <w:rPr>
                <w:sz w:val="20"/>
                <w:szCs w:val="20"/>
              </w:rPr>
              <w:t xml:space="preserve"> </w:t>
            </w:r>
            <w:r w:rsidRPr="00877F63">
              <w:rPr>
                <w:sz w:val="20"/>
                <w:szCs w:val="20"/>
                <w:lang w:val="en-US"/>
              </w:rPr>
              <w:t>berilgandan</w:t>
            </w:r>
            <w:r w:rsidRPr="00877F63">
              <w:rPr>
                <w:sz w:val="20"/>
                <w:szCs w:val="20"/>
              </w:rPr>
              <w:t xml:space="preserve"> </w:t>
            </w:r>
            <w:r w:rsidRPr="00877F63">
              <w:rPr>
                <w:sz w:val="20"/>
                <w:szCs w:val="20"/>
                <w:lang w:val="en-US"/>
              </w:rPr>
              <w:t>so</w:t>
            </w:r>
            <w:r w:rsidRPr="00877F63">
              <w:rPr>
                <w:sz w:val="20"/>
                <w:szCs w:val="20"/>
              </w:rPr>
              <w:t>‘</w:t>
            </w:r>
            <w:r w:rsidRPr="00877F63">
              <w:rPr>
                <w:sz w:val="20"/>
                <w:szCs w:val="20"/>
                <w:lang w:val="en-US"/>
              </w:rPr>
              <w:t>ng</w:t>
            </w:r>
            <w:r w:rsidRPr="00877F63">
              <w:rPr>
                <w:sz w:val="20"/>
                <w:szCs w:val="20"/>
              </w:rPr>
              <w:t xml:space="preserve"> </w:t>
            </w:r>
            <w:r w:rsidRPr="00877F63">
              <w:rPr>
                <w:sz w:val="20"/>
                <w:szCs w:val="20"/>
                <w:lang w:val="en-US"/>
              </w:rPr>
              <w:t>amalga</w:t>
            </w:r>
            <w:r w:rsidRPr="00877F63">
              <w:rPr>
                <w:sz w:val="20"/>
                <w:szCs w:val="20"/>
              </w:rPr>
              <w:t xml:space="preserve"> </w:t>
            </w:r>
            <w:r w:rsidRPr="00877F63">
              <w:rPr>
                <w:sz w:val="20"/>
                <w:szCs w:val="20"/>
                <w:lang w:val="en-US"/>
              </w:rPr>
              <w:t>oshiriladi</w:t>
            </w:r>
            <w:r w:rsidRPr="00877F63">
              <w:rPr>
                <w:sz w:val="20"/>
                <w:szCs w:val="20"/>
              </w:rPr>
              <w:t xml:space="preserve">, </w:t>
            </w:r>
            <w:r w:rsidRPr="00877F63">
              <w:rPr>
                <w:sz w:val="20"/>
                <w:szCs w:val="20"/>
                <w:lang w:val="en-US"/>
              </w:rPr>
              <w:t>bunda</w:t>
            </w:r>
            <w:r w:rsidRPr="00877F63">
              <w:rPr>
                <w:sz w:val="20"/>
                <w:szCs w:val="20"/>
              </w:rPr>
              <w:t xml:space="preserve"> </w:t>
            </w:r>
            <w:r w:rsidRPr="00877F63">
              <w:rPr>
                <w:sz w:val="20"/>
                <w:szCs w:val="20"/>
                <w:lang w:val="en-US"/>
              </w:rPr>
              <w:t>uning</w:t>
            </w:r>
            <w:r w:rsidRPr="00877F63">
              <w:rPr>
                <w:sz w:val="20"/>
                <w:szCs w:val="20"/>
              </w:rPr>
              <w:t xml:space="preserve"> </w:t>
            </w:r>
            <w:r w:rsidRPr="00877F63">
              <w:rPr>
                <w:sz w:val="20"/>
                <w:szCs w:val="20"/>
                <w:lang w:val="en-US"/>
              </w:rPr>
              <w:t>nomi</w:t>
            </w:r>
            <w:r w:rsidRPr="00877F63">
              <w:rPr>
                <w:sz w:val="20"/>
                <w:szCs w:val="20"/>
              </w:rPr>
              <w:t xml:space="preserve">, </w:t>
            </w:r>
            <w:r w:rsidRPr="00877F63">
              <w:rPr>
                <w:sz w:val="20"/>
                <w:szCs w:val="20"/>
                <w:lang w:val="en-US"/>
              </w:rPr>
              <w:t>assortimenti</w:t>
            </w:r>
            <w:r w:rsidRPr="00877F63">
              <w:rPr>
                <w:sz w:val="20"/>
                <w:szCs w:val="20"/>
              </w:rPr>
              <w:t xml:space="preserve">, </w:t>
            </w:r>
            <w:r w:rsidRPr="00877F63">
              <w:rPr>
                <w:sz w:val="20"/>
                <w:szCs w:val="20"/>
                <w:lang w:val="en-US"/>
              </w:rPr>
              <w:t>soni</w:t>
            </w:r>
            <w:r w:rsidRPr="00877F63">
              <w:rPr>
                <w:sz w:val="20"/>
                <w:szCs w:val="20"/>
              </w:rPr>
              <w:t xml:space="preserve"> </w:t>
            </w:r>
            <w:r w:rsidRPr="00877F63">
              <w:rPr>
                <w:sz w:val="20"/>
                <w:szCs w:val="20"/>
                <w:lang w:val="en-US"/>
              </w:rPr>
              <w:t>va</w:t>
            </w:r>
            <w:r w:rsidRPr="00877F63">
              <w:rPr>
                <w:sz w:val="20"/>
                <w:szCs w:val="20"/>
              </w:rPr>
              <w:t xml:space="preserve"> </w:t>
            </w:r>
            <w:r w:rsidRPr="00877F63">
              <w:rPr>
                <w:sz w:val="20"/>
                <w:szCs w:val="20"/>
                <w:lang w:val="en-US"/>
              </w:rPr>
              <w:t>sifati</w:t>
            </w:r>
            <w:r w:rsidRPr="00877F63">
              <w:rPr>
                <w:sz w:val="20"/>
                <w:szCs w:val="20"/>
              </w:rPr>
              <w:t xml:space="preserve"> </w:t>
            </w:r>
            <w:r w:rsidRPr="00877F63">
              <w:rPr>
                <w:sz w:val="20"/>
                <w:szCs w:val="20"/>
                <w:lang w:val="en-US"/>
              </w:rPr>
              <w:t>bo</w:t>
            </w:r>
            <w:r w:rsidRPr="00877F63">
              <w:rPr>
                <w:sz w:val="20"/>
                <w:szCs w:val="20"/>
              </w:rPr>
              <w:t>‘</w:t>
            </w:r>
            <w:r w:rsidRPr="00877F63">
              <w:rPr>
                <w:sz w:val="20"/>
                <w:szCs w:val="20"/>
                <w:lang w:val="en-US"/>
              </w:rPr>
              <w:t>yicha</w:t>
            </w:r>
            <w:r w:rsidRPr="00877F63">
              <w:rPr>
                <w:sz w:val="20"/>
                <w:szCs w:val="20"/>
              </w:rPr>
              <w:t xml:space="preserve"> </w:t>
            </w:r>
            <w:r w:rsidRPr="00877F63">
              <w:rPr>
                <w:sz w:val="20"/>
                <w:szCs w:val="20"/>
                <w:lang w:val="en-US"/>
              </w:rPr>
              <w:t>Texnik</w:t>
            </w:r>
            <w:r w:rsidRPr="00877F63">
              <w:rPr>
                <w:sz w:val="20"/>
                <w:szCs w:val="20"/>
              </w:rPr>
              <w:t xml:space="preserve"> </w:t>
            </w:r>
            <w:r w:rsidRPr="00877F63">
              <w:rPr>
                <w:sz w:val="20"/>
                <w:szCs w:val="20"/>
                <w:lang w:val="en-US"/>
              </w:rPr>
              <w:t>topshiriq</w:t>
            </w:r>
            <w:r w:rsidRPr="00877F63">
              <w:rPr>
                <w:sz w:val="20"/>
                <w:szCs w:val="20"/>
              </w:rPr>
              <w:t xml:space="preserve"> </w:t>
            </w:r>
            <w:r w:rsidRPr="00877F63">
              <w:rPr>
                <w:sz w:val="20"/>
                <w:szCs w:val="20"/>
                <w:lang w:val="en-US"/>
              </w:rPr>
              <w:t>talablariga</w:t>
            </w:r>
            <w:r w:rsidRPr="00877F63">
              <w:rPr>
                <w:sz w:val="20"/>
                <w:szCs w:val="20"/>
              </w:rPr>
              <w:t xml:space="preserve"> </w:t>
            </w:r>
            <w:r w:rsidRPr="00877F63">
              <w:rPr>
                <w:sz w:val="20"/>
                <w:szCs w:val="20"/>
                <w:lang w:val="en-US"/>
              </w:rPr>
              <w:t>muvofiqligi</w:t>
            </w:r>
            <w:r w:rsidRPr="00877F63">
              <w:rPr>
                <w:sz w:val="20"/>
                <w:szCs w:val="20"/>
              </w:rPr>
              <w:t xml:space="preserve"> </w:t>
            </w:r>
            <w:r w:rsidRPr="00877F63">
              <w:rPr>
                <w:sz w:val="20"/>
                <w:szCs w:val="20"/>
                <w:lang w:val="en-US"/>
              </w:rPr>
              <w:t>tekshiriladi</w:t>
            </w:r>
            <w:r w:rsidRPr="00877F63">
              <w:rPr>
                <w:sz w:val="20"/>
                <w:szCs w:val="20"/>
              </w:rPr>
              <w:t>.</w:t>
            </w:r>
          </w:p>
        </w:tc>
        <w:tc>
          <w:tcPr>
            <w:tcW w:w="4961" w:type="dxa"/>
          </w:tcPr>
          <w:p w14:paraId="655EF640" w14:textId="1D3D9DE8" w:rsidR="00D1297B" w:rsidRPr="00930C2C" w:rsidRDefault="00474D33" w:rsidP="00D1297B">
            <w:pPr>
              <w:pStyle w:val="a3"/>
              <w:tabs>
                <w:tab w:val="left" w:pos="567"/>
                <w:tab w:val="left" w:pos="993"/>
              </w:tabs>
              <w:contextualSpacing/>
              <w:rPr>
                <w:sz w:val="20"/>
                <w:szCs w:val="20"/>
              </w:rPr>
            </w:pPr>
            <w:r w:rsidRPr="00474D33">
              <w:rPr>
                <w:sz w:val="20"/>
                <w:szCs w:val="20"/>
              </w:rPr>
              <w:t>4.1. Приемка осуществляется Покупателем после доставки Товара, в ходе которой проверяется ее соответствие по наименованию, ассортименту, количеству и качеству согласно требованиям Технического задания.</w:t>
            </w:r>
          </w:p>
        </w:tc>
      </w:tr>
      <w:tr w:rsidR="00D1297B" w:rsidRPr="00930C2C" w14:paraId="1041714D" w14:textId="77777777" w:rsidTr="001E27D0">
        <w:trPr>
          <w:trHeight w:val="20"/>
        </w:trPr>
        <w:tc>
          <w:tcPr>
            <w:tcW w:w="4957" w:type="dxa"/>
          </w:tcPr>
          <w:p w14:paraId="052D2B64" w14:textId="4BCC7014" w:rsidR="00D1297B" w:rsidRPr="00D1297B" w:rsidRDefault="00D258D3" w:rsidP="00D258D3">
            <w:pPr>
              <w:widowControl w:val="0"/>
              <w:autoSpaceDE w:val="0"/>
              <w:autoSpaceDN w:val="0"/>
              <w:adjustRightInd w:val="0"/>
              <w:spacing w:line="240" w:lineRule="auto"/>
              <w:ind w:firstLine="0"/>
              <w:rPr>
                <w:spacing w:val="-5"/>
                <w:sz w:val="20"/>
                <w:szCs w:val="20"/>
              </w:rPr>
            </w:pPr>
            <w:r w:rsidRPr="00D258D3">
              <w:rPr>
                <w:sz w:val="20"/>
                <w:szCs w:val="20"/>
              </w:rPr>
              <w:t xml:space="preserve">4.2. Tovarni topshirish </w:t>
            </w:r>
            <w:r>
              <w:rPr>
                <w:sz w:val="20"/>
                <w:szCs w:val="20"/>
                <w:lang w:val="en-US"/>
              </w:rPr>
              <w:t>Ijro</w:t>
            </w:r>
            <w:r w:rsidRPr="00D258D3">
              <w:rPr>
                <w:sz w:val="20"/>
                <w:szCs w:val="20"/>
              </w:rPr>
              <w:t>chi tomonidan quyidagi manzilga yetkazib berish yo‘li bilan amalga oshiriladi: Toshkent shahri, Labzak ko‘chasi, 1-uy.</w:t>
            </w:r>
          </w:p>
        </w:tc>
        <w:tc>
          <w:tcPr>
            <w:tcW w:w="4961" w:type="dxa"/>
          </w:tcPr>
          <w:p w14:paraId="30E65B18" w14:textId="2086692B" w:rsidR="00D1297B" w:rsidRPr="00930C2C" w:rsidRDefault="00474D33" w:rsidP="00D258D3">
            <w:pPr>
              <w:pStyle w:val="a3"/>
              <w:tabs>
                <w:tab w:val="left" w:pos="567"/>
                <w:tab w:val="left" w:pos="993"/>
              </w:tabs>
              <w:contextualSpacing/>
              <w:rPr>
                <w:sz w:val="20"/>
                <w:szCs w:val="20"/>
              </w:rPr>
            </w:pPr>
            <w:r w:rsidRPr="00474D33">
              <w:rPr>
                <w:sz w:val="20"/>
                <w:szCs w:val="20"/>
              </w:rPr>
              <w:t xml:space="preserve">4.2. Передача товара осуществляется путем доставки Поставщиком по адресу: г. Ташкент ул. </w:t>
            </w:r>
            <w:r w:rsidR="00D258D3">
              <w:rPr>
                <w:sz w:val="20"/>
                <w:szCs w:val="20"/>
              </w:rPr>
              <w:t>Лабзак</w:t>
            </w:r>
            <w:r w:rsidRPr="00474D33">
              <w:rPr>
                <w:sz w:val="20"/>
                <w:szCs w:val="20"/>
              </w:rPr>
              <w:t xml:space="preserve"> 1.</w:t>
            </w:r>
          </w:p>
        </w:tc>
      </w:tr>
      <w:tr w:rsidR="00D1297B" w:rsidRPr="00930C2C" w14:paraId="15B3D4AC" w14:textId="77777777" w:rsidTr="001E27D0">
        <w:trPr>
          <w:trHeight w:val="20"/>
        </w:trPr>
        <w:tc>
          <w:tcPr>
            <w:tcW w:w="4957" w:type="dxa"/>
          </w:tcPr>
          <w:p w14:paraId="562B0AC2" w14:textId="24308CCA" w:rsidR="00D1297B" w:rsidRPr="00D258D3" w:rsidRDefault="00D258D3" w:rsidP="00D1297B">
            <w:pPr>
              <w:pStyle w:val="a3"/>
              <w:tabs>
                <w:tab w:val="left" w:pos="567"/>
                <w:tab w:val="left" w:pos="993"/>
              </w:tabs>
              <w:contextualSpacing/>
              <w:rPr>
                <w:sz w:val="20"/>
                <w:szCs w:val="20"/>
              </w:rPr>
            </w:pPr>
            <w:r w:rsidRPr="00D258D3">
              <w:rPr>
                <w:sz w:val="20"/>
                <w:szCs w:val="20"/>
              </w:rPr>
              <w:t xml:space="preserve">4.3. </w:t>
            </w:r>
            <w:r w:rsidRPr="00D258D3">
              <w:rPr>
                <w:sz w:val="20"/>
                <w:szCs w:val="20"/>
                <w:lang w:val="en-US"/>
              </w:rPr>
              <w:t>Xaridor</w:t>
            </w:r>
            <w:r w:rsidRPr="00D258D3">
              <w:rPr>
                <w:sz w:val="20"/>
                <w:szCs w:val="20"/>
              </w:rPr>
              <w:t xml:space="preserve"> </w:t>
            </w:r>
            <w:r w:rsidRPr="00D258D3">
              <w:rPr>
                <w:sz w:val="20"/>
                <w:szCs w:val="20"/>
                <w:lang w:val="en-US"/>
              </w:rPr>
              <w:t>yetkazib</w:t>
            </w:r>
            <w:r w:rsidRPr="00D258D3">
              <w:rPr>
                <w:sz w:val="20"/>
                <w:szCs w:val="20"/>
              </w:rPr>
              <w:t xml:space="preserve"> </w:t>
            </w:r>
            <w:r w:rsidRPr="00D258D3">
              <w:rPr>
                <w:sz w:val="20"/>
                <w:szCs w:val="20"/>
                <w:lang w:val="en-US"/>
              </w:rPr>
              <w:t>berilgan</w:t>
            </w:r>
            <w:r w:rsidRPr="00D258D3">
              <w:rPr>
                <w:sz w:val="20"/>
                <w:szCs w:val="20"/>
              </w:rPr>
              <w:t xml:space="preserve"> </w:t>
            </w:r>
            <w:r w:rsidRPr="00D258D3">
              <w:rPr>
                <w:sz w:val="20"/>
                <w:szCs w:val="20"/>
                <w:lang w:val="en-US"/>
              </w:rPr>
              <w:t>mahsulot</w:t>
            </w:r>
            <w:r w:rsidRPr="00D258D3">
              <w:rPr>
                <w:sz w:val="20"/>
                <w:szCs w:val="20"/>
              </w:rPr>
              <w:t xml:space="preserve"> </w:t>
            </w:r>
            <w:r w:rsidRPr="00D258D3">
              <w:rPr>
                <w:sz w:val="20"/>
                <w:szCs w:val="20"/>
                <w:lang w:val="en-US"/>
              </w:rPr>
              <w:t>sifatini</w:t>
            </w:r>
            <w:r w:rsidRPr="00D258D3">
              <w:rPr>
                <w:sz w:val="20"/>
                <w:szCs w:val="20"/>
              </w:rPr>
              <w:t xml:space="preserve"> </w:t>
            </w:r>
            <w:r w:rsidRPr="00D258D3">
              <w:rPr>
                <w:sz w:val="20"/>
                <w:szCs w:val="20"/>
                <w:lang w:val="en-US"/>
              </w:rPr>
              <w:t>tekshirish</w:t>
            </w:r>
            <w:r w:rsidRPr="00D258D3">
              <w:rPr>
                <w:sz w:val="20"/>
                <w:szCs w:val="20"/>
              </w:rPr>
              <w:t xml:space="preserve"> </w:t>
            </w:r>
            <w:r w:rsidRPr="00D258D3">
              <w:rPr>
                <w:sz w:val="20"/>
                <w:szCs w:val="20"/>
                <w:lang w:val="en-US"/>
              </w:rPr>
              <w:t>va</w:t>
            </w:r>
            <w:r w:rsidRPr="00D258D3">
              <w:rPr>
                <w:sz w:val="20"/>
                <w:szCs w:val="20"/>
              </w:rPr>
              <w:t xml:space="preserve"> </w:t>
            </w:r>
            <w:r w:rsidRPr="00D258D3">
              <w:rPr>
                <w:sz w:val="20"/>
                <w:szCs w:val="20"/>
                <w:lang w:val="en-US"/>
              </w:rPr>
              <w:t>Shartnomaning</w:t>
            </w:r>
            <w:r w:rsidRPr="00D258D3">
              <w:rPr>
                <w:sz w:val="20"/>
                <w:szCs w:val="20"/>
              </w:rPr>
              <w:t xml:space="preserve"> </w:t>
            </w:r>
            <w:r w:rsidRPr="00D258D3">
              <w:rPr>
                <w:sz w:val="20"/>
                <w:szCs w:val="20"/>
                <w:lang w:val="en-US"/>
              </w:rPr>
              <w:t>zarur</w:t>
            </w:r>
            <w:r w:rsidRPr="00D258D3">
              <w:rPr>
                <w:sz w:val="20"/>
                <w:szCs w:val="20"/>
              </w:rPr>
              <w:t xml:space="preserve"> </w:t>
            </w:r>
            <w:r w:rsidRPr="00D258D3">
              <w:rPr>
                <w:sz w:val="20"/>
                <w:szCs w:val="20"/>
                <w:lang w:val="en-US"/>
              </w:rPr>
              <w:t>darajada</w:t>
            </w:r>
            <w:r w:rsidRPr="00D258D3">
              <w:rPr>
                <w:sz w:val="20"/>
                <w:szCs w:val="20"/>
              </w:rPr>
              <w:t xml:space="preserve"> </w:t>
            </w:r>
            <w:r w:rsidRPr="00D258D3">
              <w:rPr>
                <w:sz w:val="20"/>
                <w:szCs w:val="20"/>
                <w:lang w:val="en-US"/>
              </w:rPr>
              <w:t>sifatli</w:t>
            </w:r>
            <w:r w:rsidRPr="00D258D3">
              <w:rPr>
                <w:sz w:val="20"/>
                <w:szCs w:val="20"/>
              </w:rPr>
              <w:t xml:space="preserve"> </w:t>
            </w:r>
            <w:r w:rsidRPr="00D258D3">
              <w:rPr>
                <w:sz w:val="20"/>
                <w:szCs w:val="20"/>
                <w:lang w:val="en-US"/>
              </w:rPr>
              <w:t>bajarilmaganligi</w:t>
            </w:r>
            <w:r w:rsidRPr="00D258D3">
              <w:rPr>
                <w:sz w:val="20"/>
                <w:szCs w:val="20"/>
              </w:rPr>
              <w:t xml:space="preserve"> </w:t>
            </w:r>
            <w:r w:rsidRPr="00D258D3">
              <w:rPr>
                <w:sz w:val="20"/>
                <w:szCs w:val="20"/>
                <w:lang w:val="en-US"/>
              </w:rPr>
              <w:t>faktini</w:t>
            </w:r>
            <w:r w:rsidRPr="00D258D3">
              <w:rPr>
                <w:sz w:val="20"/>
                <w:szCs w:val="20"/>
              </w:rPr>
              <w:t xml:space="preserve">, </w:t>
            </w:r>
            <w:r w:rsidRPr="00D258D3">
              <w:rPr>
                <w:sz w:val="20"/>
                <w:szCs w:val="20"/>
                <w:lang w:val="en-US"/>
              </w:rPr>
              <w:t>shu</w:t>
            </w:r>
            <w:r w:rsidRPr="00D258D3">
              <w:rPr>
                <w:sz w:val="20"/>
                <w:szCs w:val="20"/>
              </w:rPr>
              <w:t xml:space="preserve"> </w:t>
            </w:r>
            <w:r w:rsidRPr="00D258D3">
              <w:rPr>
                <w:sz w:val="20"/>
                <w:szCs w:val="20"/>
                <w:lang w:val="en-US"/>
              </w:rPr>
              <w:t>jumladan</w:t>
            </w:r>
            <w:r w:rsidRPr="00D258D3">
              <w:rPr>
                <w:sz w:val="20"/>
                <w:szCs w:val="20"/>
              </w:rPr>
              <w:t xml:space="preserve"> </w:t>
            </w:r>
            <w:r w:rsidRPr="00D258D3">
              <w:rPr>
                <w:sz w:val="20"/>
                <w:szCs w:val="20"/>
                <w:lang w:val="en-US"/>
              </w:rPr>
              <w:t>mustaqil</w:t>
            </w:r>
            <w:r w:rsidRPr="00D258D3">
              <w:rPr>
                <w:sz w:val="20"/>
                <w:szCs w:val="20"/>
              </w:rPr>
              <w:t xml:space="preserve"> </w:t>
            </w:r>
            <w:r w:rsidRPr="00D258D3">
              <w:rPr>
                <w:sz w:val="20"/>
                <w:szCs w:val="20"/>
                <w:lang w:val="en-US"/>
              </w:rPr>
              <w:t>ekspertlarni</w:t>
            </w:r>
            <w:r w:rsidRPr="00D258D3">
              <w:rPr>
                <w:sz w:val="20"/>
                <w:szCs w:val="20"/>
              </w:rPr>
              <w:t xml:space="preserve"> (</w:t>
            </w:r>
            <w:r w:rsidRPr="00D258D3">
              <w:rPr>
                <w:sz w:val="20"/>
                <w:szCs w:val="20"/>
                <w:lang w:val="en-US"/>
              </w:rPr>
              <w:t>mutaxassislarni</w:t>
            </w:r>
            <w:r w:rsidRPr="00D258D3">
              <w:rPr>
                <w:sz w:val="20"/>
                <w:szCs w:val="20"/>
              </w:rPr>
              <w:t xml:space="preserve">) </w:t>
            </w:r>
            <w:r w:rsidRPr="00D258D3">
              <w:rPr>
                <w:sz w:val="20"/>
                <w:szCs w:val="20"/>
                <w:lang w:val="en-US"/>
              </w:rPr>
              <w:t>jalb</w:t>
            </w:r>
            <w:r w:rsidRPr="00D258D3">
              <w:rPr>
                <w:sz w:val="20"/>
                <w:szCs w:val="20"/>
              </w:rPr>
              <w:t xml:space="preserve"> </w:t>
            </w:r>
            <w:r w:rsidRPr="00D258D3">
              <w:rPr>
                <w:sz w:val="20"/>
                <w:szCs w:val="20"/>
                <w:lang w:val="en-US"/>
              </w:rPr>
              <w:t>etish</w:t>
            </w:r>
            <w:r w:rsidRPr="00D258D3">
              <w:rPr>
                <w:sz w:val="20"/>
                <w:szCs w:val="20"/>
              </w:rPr>
              <w:t xml:space="preserve"> </w:t>
            </w:r>
            <w:r w:rsidRPr="00D258D3">
              <w:rPr>
                <w:sz w:val="20"/>
                <w:szCs w:val="20"/>
                <w:lang w:val="en-US"/>
              </w:rPr>
              <w:t>yo</w:t>
            </w:r>
            <w:r w:rsidRPr="00D258D3">
              <w:rPr>
                <w:sz w:val="20"/>
                <w:szCs w:val="20"/>
              </w:rPr>
              <w:t>‘</w:t>
            </w:r>
            <w:r w:rsidRPr="00D258D3">
              <w:rPr>
                <w:sz w:val="20"/>
                <w:szCs w:val="20"/>
                <w:lang w:val="en-US"/>
              </w:rPr>
              <w:t>li</w:t>
            </w:r>
            <w:r w:rsidRPr="00D258D3">
              <w:rPr>
                <w:sz w:val="20"/>
                <w:szCs w:val="20"/>
              </w:rPr>
              <w:t xml:space="preserve"> </w:t>
            </w:r>
            <w:r w:rsidRPr="00D258D3">
              <w:rPr>
                <w:sz w:val="20"/>
                <w:szCs w:val="20"/>
                <w:lang w:val="en-US"/>
              </w:rPr>
              <w:t>bilan</w:t>
            </w:r>
            <w:r w:rsidRPr="00D258D3">
              <w:rPr>
                <w:sz w:val="20"/>
                <w:szCs w:val="20"/>
              </w:rPr>
              <w:t xml:space="preserve"> </w:t>
            </w:r>
            <w:r w:rsidRPr="00D258D3">
              <w:rPr>
                <w:sz w:val="20"/>
                <w:szCs w:val="20"/>
                <w:lang w:val="en-US"/>
              </w:rPr>
              <w:t>aniqlash</w:t>
            </w:r>
            <w:r w:rsidRPr="00D258D3">
              <w:rPr>
                <w:sz w:val="20"/>
                <w:szCs w:val="20"/>
              </w:rPr>
              <w:t xml:space="preserve"> </w:t>
            </w:r>
            <w:r w:rsidRPr="00D258D3">
              <w:rPr>
                <w:sz w:val="20"/>
                <w:szCs w:val="20"/>
                <w:lang w:val="en-US"/>
              </w:rPr>
              <w:t>huquqiga</w:t>
            </w:r>
            <w:r w:rsidRPr="00D258D3">
              <w:rPr>
                <w:sz w:val="20"/>
                <w:szCs w:val="20"/>
              </w:rPr>
              <w:t xml:space="preserve"> </w:t>
            </w:r>
            <w:r w:rsidRPr="00D258D3">
              <w:rPr>
                <w:sz w:val="20"/>
                <w:szCs w:val="20"/>
                <w:lang w:val="en-US"/>
              </w:rPr>
              <w:t>ega</w:t>
            </w:r>
            <w:r w:rsidRPr="00D258D3">
              <w:rPr>
                <w:sz w:val="20"/>
                <w:szCs w:val="20"/>
              </w:rPr>
              <w:t>.</w:t>
            </w:r>
          </w:p>
        </w:tc>
        <w:tc>
          <w:tcPr>
            <w:tcW w:w="4961" w:type="dxa"/>
          </w:tcPr>
          <w:p w14:paraId="4C4888C5" w14:textId="7379F29D" w:rsidR="00D1297B" w:rsidRPr="00930C2C" w:rsidRDefault="00474D33" w:rsidP="00D1297B">
            <w:pPr>
              <w:pStyle w:val="a3"/>
              <w:tabs>
                <w:tab w:val="left" w:pos="567"/>
              </w:tabs>
              <w:contextualSpacing/>
              <w:rPr>
                <w:sz w:val="20"/>
                <w:szCs w:val="20"/>
                <w:lang w:bidi="en-US"/>
              </w:rPr>
            </w:pPr>
            <w:r w:rsidRPr="00474D33">
              <w:rPr>
                <w:sz w:val="20"/>
                <w:szCs w:val="20"/>
                <w:lang w:bidi="en-US"/>
              </w:rPr>
              <w:t>4.3. Покупатель имеет право проверить качество поставленной продукции и установить факт исполнение Договора ненадлежащего качества, в том числе путем привлечения независимых экспертов (специалистов).</w:t>
            </w:r>
          </w:p>
        </w:tc>
      </w:tr>
      <w:tr w:rsidR="00D1297B" w:rsidRPr="00930C2C" w14:paraId="58776795" w14:textId="77777777" w:rsidTr="001E27D0">
        <w:trPr>
          <w:trHeight w:val="20"/>
        </w:trPr>
        <w:tc>
          <w:tcPr>
            <w:tcW w:w="4957" w:type="dxa"/>
          </w:tcPr>
          <w:p w14:paraId="03F90E73" w14:textId="3CBB265F" w:rsidR="00D1297B" w:rsidRPr="00D1297B" w:rsidRDefault="00D258D3" w:rsidP="008C3EF3">
            <w:pPr>
              <w:pStyle w:val="a3"/>
              <w:tabs>
                <w:tab w:val="left" w:pos="567"/>
                <w:tab w:val="left" w:pos="993"/>
              </w:tabs>
              <w:contextualSpacing/>
              <w:rPr>
                <w:sz w:val="20"/>
                <w:szCs w:val="20"/>
              </w:rPr>
            </w:pPr>
            <w:r w:rsidRPr="00D258D3">
              <w:rPr>
                <w:sz w:val="20"/>
                <w:szCs w:val="20"/>
              </w:rPr>
              <w:t>4.4. Qabul qilish yakunlari bo‘yicha Xaridor Etkazib beruvchi tomonidan taqdim etilgan Tovarni topshirish-qabul qilish dalolatnomasi/yuk xatini, yetkazib berilgan Tovar Texnik topshiriq va ushbu Shartnoma shartlariga mos kelishi hamda vizual tekshiruv paytida aniqlanishi mumkin bo‘lgan yaqqol ko‘rinib turgan kamchiliklar (nuqsonlar) bo‘lmasligi sharti bilan imzolaydi.</w:t>
            </w:r>
          </w:p>
        </w:tc>
        <w:tc>
          <w:tcPr>
            <w:tcW w:w="4961" w:type="dxa"/>
          </w:tcPr>
          <w:p w14:paraId="04AC1391" w14:textId="31D9B005" w:rsidR="00D1297B" w:rsidRPr="00930C2C" w:rsidRDefault="00A3658E" w:rsidP="00D1297B">
            <w:pPr>
              <w:pStyle w:val="a3"/>
              <w:tabs>
                <w:tab w:val="left" w:pos="567"/>
              </w:tabs>
              <w:contextualSpacing/>
              <w:rPr>
                <w:sz w:val="20"/>
                <w:szCs w:val="20"/>
                <w:lang w:bidi="en-US"/>
              </w:rPr>
            </w:pPr>
            <w:r w:rsidRPr="00A3658E">
              <w:rPr>
                <w:sz w:val="20"/>
                <w:szCs w:val="20"/>
                <w:lang w:bidi="en-US"/>
              </w:rPr>
              <w:t>4.4. По итогам приемки Покупатель подписывает представленные Поставщиком Акт сдачи-приёмки Товара/накладной при условии, что поставленный Товар соответствует условиям Технического задания и настоящего Договора и не имеет явных видимых недостатков (дефектов), которые могут быть обнаружены при визуальном осмотре.</w:t>
            </w:r>
          </w:p>
        </w:tc>
      </w:tr>
      <w:tr w:rsidR="00D1297B" w:rsidRPr="00930C2C" w14:paraId="21B7FC96" w14:textId="77777777" w:rsidTr="001E27D0">
        <w:trPr>
          <w:trHeight w:val="20"/>
        </w:trPr>
        <w:tc>
          <w:tcPr>
            <w:tcW w:w="4957" w:type="dxa"/>
          </w:tcPr>
          <w:p w14:paraId="1232F8E6" w14:textId="77777777" w:rsidR="00D1297B" w:rsidRDefault="00D258D3" w:rsidP="00D258D3">
            <w:pPr>
              <w:widowControl w:val="0"/>
              <w:autoSpaceDE w:val="0"/>
              <w:autoSpaceDN w:val="0"/>
              <w:adjustRightInd w:val="0"/>
              <w:spacing w:line="240" w:lineRule="auto"/>
              <w:ind w:firstLine="0"/>
              <w:rPr>
                <w:sz w:val="20"/>
                <w:szCs w:val="20"/>
              </w:rPr>
            </w:pPr>
            <w:r w:rsidRPr="00D258D3">
              <w:rPr>
                <w:sz w:val="20"/>
                <w:szCs w:val="20"/>
              </w:rPr>
              <w:t xml:space="preserve">4.5. Xaridor Tovarni qabul qilishdan va Tovarni topshirish-qabul qilish dalolatnomasi/yuk xati va hisobvaraq-fakturani imzolashdan voz kechish huquqiga ega bo‘lib, </w:t>
            </w:r>
            <w:r>
              <w:rPr>
                <w:sz w:val="20"/>
                <w:szCs w:val="20"/>
                <w:lang w:val="en-US"/>
              </w:rPr>
              <w:t>Ijro</w:t>
            </w:r>
            <w:r w:rsidRPr="00D258D3">
              <w:rPr>
                <w:sz w:val="20"/>
                <w:szCs w:val="20"/>
              </w:rPr>
              <w:t>chiga quyidagilarni aniqlagan taqdirda, Tovar yetkazib berilgan paytdan boshlab 3 ish kunidan ko‘p bo‘lmagan muddatda asoslantirilgan rad javobini taqdim etadi:</w:t>
            </w:r>
          </w:p>
          <w:p w14:paraId="0BD9340B" w14:textId="77777777" w:rsidR="00D258D3" w:rsidRPr="00D258D3" w:rsidRDefault="00D258D3" w:rsidP="00D258D3">
            <w:pPr>
              <w:widowControl w:val="0"/>
              <w:autoSpaceDE w:val="0"/>
              <w:autoSpaceDN w:val="0"/>
              <w:adjustRightInd w:val="0"/>
              <w:spacing w:line="240" w:lineRule="auto"/>
              <w:ind w:firstLine="0"/>
              <w:rPr>
                <w:spacing w:val="-5"/>
                <w:sz w:val="20"/>
                <w:szCs w:val="20"/>
              </w:rPr>
            </w:pPr>
            <w:r w:rsidRPr="00D258D3">
              <w:rPr>
                <w:spacing w:val="-5"/>
                <w:sz w:val="20"/>
                <w:szCs w:val="20"/>
              </w:rPr>
              <w:t xml:space="preserve">- kamomadlar; </w:t>
            </w:r>
          </w:p>
          <w:p w14:paraId="2E3FD635" w14:textId="00C4FA3D" w:rsidR="00D258D3" w:rsidRPr="00D1297B" w:rsidRDefault="00D258D3" w:rsidP="00D258D3">
            <w:pPr>
              <w:widowControl w:val="0"/>
              <w:autoSpaceDE w:val="0"/>
              <w:autoSpaceDN w:val="0"/>
              <w:adjustRightInd w:val="0"/>
              <w:spacing w:line="240" w:lineRule="auto"/>
              <w:ind w:firstLine="0"/>
              <w:rPr>
                <w:spacing w:val="-5"/>
                <w:sz w:val="20"/>
                <w:szCs w:val="20"/>
              </w:rPr>
            </w:pPr>
            <w:r w:rsidRPr="00D258D3">
              <w:rPr>
                <w:spacing w:val="-5"/>
                <w:sz w:val="20"/>
                <w:szCs w:val="20"/>
              </w:rPr>
              <w:t>- tegishli sifatga ega bo‘lmagan, shu jumladan uning texnik tavsiflariga nomuvofiq bo‘lgan, shuningdek uning funksionalligiga va belgilangan maqsadda foydalanilishiga ta’sir ko‘rsatishi mumkin bo‘lgan ko‘rinadigan (aniq) nuqsonlari mavjud bo‘lgan tovarning topshirilishi;</w:t>
            </w:r>
            <w:r>
              <w:rPr>
                <w:spacing w:val="-5"/>
                <w:sz w:val="20"/>
                <w:szCs w:val="20"/>
              </w:rPr>
              <w:t xml:space="preserve"> </w:t>
            </w:r>
            <w:r>
              <w:rPr>
                <w:spacing w:val="-5"/>
                <w:sz w:val="20"/>
                <w:szCs w:val="20"/>
              </w:rPr>
              <w:br/>
            </w:r>
            <w:r w:rsidRPr="00D258D3">
              <w:rPr>
                <w:spacing w:val="-5"/>
                <w:sz w:val="20"/>
                <w:szCs w:val="20"/>
              </w:rPr>
              <w:t>- Tovarlarning (Ishlar va Xizmatlarning) butligi va assortimenti to‘g‘risidagi shartlarning buzilishi.</w:t>
            </w:r>
          </w:p>
        </w:tc>
        <w:tc>
          <w:tcPr>
            <w:tcW w:w="4961" w:type="dxa"/>
          </w:tcPr>
          <w:p w14:paraId="59E281D2" w14:textId="77777777" w:rsidR="00A3658E" w:rsidRPr="00A3658E" w:rsidRDefault="00A3658E" w:rsidP="00A3658E">
            <w:pPr>
              <w:pStyle w:val="a3"/>
              <w:tabs>
                <w:tab w:val="left" w:pos="567"/>
              </w:tabs>
              <w:contextualSpacing/>
              <w:rPr>
                <w:sz w:val="20"/>
                <w:szCs w:val="20"/>
                <w:lang w:bidi="en-US"/>
              </w:rPr>
            </w:pPr>
            <w:r w:rsidRPr="00A3658E">
              <w:rPr>
                <w:sz w:val="20"/>
                <w:szCs w:val="20"/>
                <w:lang w:bidi="en-US"/>
              </w:rPr>
              <w:t>4.5. Покупатель имеет право отказаться от принятия Товаров и подписания Акта сдачи-приёмки Товара/накладной и счет-фактуры с подачей Поставщику мотивированного отказа в срок не более 3 рабочих дней, с момента доставки Товара в случае установления им:</w:t>
            </w:r>
          </w:p>
          <w:p w14:paraId="619B42E8" w14:textId="77777777" w:rsidR="00A3658E" w:rsidRPr="00A3658E" w:rsidRDefault="00A3658E" w:rsidP="00A3658E">
            <w:pPr>
              <w:pStyle w:val="a3"/>
              <w:tabs>
                <w:tab w:val="left" w:pos="567"/>
              </w:tabs>
              <w:contextualSpacing/>
              <w:rPr>
                <w:sz w:val="20"/>
                <w:szCs w:val="20"/>
                <w:lang w:bidi="en-US"/>
              </w:rPr>
            </w:pPr>
            <w:r w:rsidRPr="00A3658E">
              <w:rPr>
                <w:sz w:val="20"/>
                <w:szCs w:val="20"/>
                <w:lang w:bidi="en-US"/>
              </w:rPr>
              <w:t xml:space="preserve">-   недостачи; </w:t>
            </w:r>
          </w:p>
          <w:p w14:paraId="1C62B485" w14:textId="77777777" w:rsidR="00A3658E" w:rsidRPr="00A3658E" w:rsidRDefault="00A3658E" w:rsidP="00A3658E">
            <w:pPr>
              <w:pStyle w:val="a3"/>
              <w:tabs>
                <w:tab w:val="left" w:pos="567"/>
              </w:tabs>
              <w:contextualSpacing/>
              <w:rPr>
                <w:sz w:val="20"/>
                <w:szCs w:val="20"/>
                <w:lang w:bidi="en-US"/>
              </w:rPr>
            </w:pPr>
            <w:r w:rsidRPr="00A3658E">
              <w:rPr>
                <w:sz w:val="20"/>
                <w:szCs w:val="20"/>
                <w:lang w:bidi="en-US"/>
              </w:rPr>
              <w:t>- передачи Товара ненадлежащего качества, в том числе при несоответствии его техническим характеристикам, а также при наличии видимых (явных) дефектов, которые могут повлиять на его функциональность и использование по назначению;</w:t>
            </w:r>
          </w:p>
          <w:p w14:paraId="62098173" w14:textId="2DFC8995" w:rsidR="00D1297B" w:rsidRPr="00930C2C" w:rsidRDefault="00D258D3" w:rsidP="00A3658E">
            <w:pPr>
              <w:pStyle w:val="a3"/>
              <w:tabs>
                <w:tab w:val="left" w:pos="567"/>
              </w:tabs>
              <w:contextualSpacing/>
              <w:rPr>
                <w:sz w:val="20"/>
                <w:szCs w:val="20"/>
                <w:lang w:bidi="en-US"/>
              </w:rPr>
            </w:pPr>
            <w:r w:rsidRPr="00D258D3">
              <w:rPr>
                <w:sz w:val="20"/>
                <w:szCs w:val="20"/>
                <w:lang w:bidi="en-US"/>
              </w:rPr>
              <w:t>- нарушения условия о комплектности и об ассортименте Товаров(Работ и Услуг).</w:t>
            </w:r>
          </w:p>
        </w:tc>
      </w:tr>
      <w:tr w:rsidR="00D1297B" w:rsidRPr="00930C2C" w14:paraId="12F7005D" w14:textId="77777777" w:rsidTr="001E27D0">
        <w:trPr>
          <w:trHeight w:val="20"/>
        </w:trPr>
        <w:tc>
          <w:tcPr>
            <w:tcW w:w="4957" w:type="dxa"/>
          </w:tcPr>
          <w:p w14:paraId="61641E41" w14:textId="742B9B45" w:rsidR="00D1297B" w:rsidRPr="00D1297B" w:rsidRDefault="00D258D3" w:rsidP="00D258D3">
            <w:pPr>
              <w:widowControl w:val="0"/>
              <w:autoSpaceDE w:val="0"/>
              <w:autoSpaceDN w:val="0"/>
              <w:adjustRightInd w:val="0"/>
              <w:spacing w:line="240" w:lineRule="auto"/>
              <w:ind w:firstLine="0"/>
              <w:rPr>
                <w:spacing w:val="-5"/>
                <w:sz w:val="20"/>
                <w:szCs w:val="20"/>
              </w:rPr>
            </w:pPr>
            <w:r w:rsidRPr="00D258D3">
              <w:rPr>
                <w:sz w:val="20"/>
                <w:szCs w:val="20"/>
              </w:rPr>
              <w:t xml:space="preserve">4.6. Ushbu Shartnomaning 4.3-4.5-bandlarida nazarda tutilgan hollarda, </w:t>
            </w:r>
            <w:r>
              <w:rPr>
                <w:sz w:val="20"/>
                <w:szCs w:val="20"/>
                <w:lang w:val="en-US"/>
              </w:rPr>
              <w:t>Ijro</w:t>
            </w:r>
            <w:r w:rsidRPr="00D258D3">
              <w:rPr>
                <w:sz w:val="20"/>
                <w:szCs w:val="20"/>
              </w:rPr>
              <w:t>chi Xaridorning talabiga ko‘ra kamomadni so‘zsiz ravishda to‘ldirishi, tegishli sifatga ega bo‘lmagan tovarni tegishli sifatga ega bo‘lgan tovarga almashtirishi yoki aniqlangan kamchiliklarni (nuqsonlar, nomuvofiqliklarni) 5 ish kunidan ortiq bo‘lmagan muddatda bepul bartaraf etishi shart.</w:t>
            </w:r>
          </w:p>
        </w:tc>
        <w:tc>
          <w:tcPr>
            <w:tcW w:w="4961" w:type="dxa"/>
          </w:tcPr>
          <w:p w14:paraId="58E98DEF" w14:textId="173F84BD" w:rsidR="00D1297B" w:rsidRPr="00930C2C" w:rsidRDefault="00A3658E" w:rsidP="00D1297B">
            <w:pPr>
              <w:pStyle w:val="a3"/>
              <w:tabs>
                <w:tab w:val="left" w:pos="567"/>
                <w:tab w:val="left" w:pos="993"/>
              </w:tabs>
              <w:contextualSpacing/>
              <w:rPr>
                <w:sz w:val="20"/>
                <w:szCs w:val="20"/>
              </w:rPr>
            </w:pPr>
            <w:r w:rsidRPr="00A3658E">
              <w:rPr>
                <w:sz w:val="20"/>
                <w:szCs w:val="20"/>
                <w:lang w:bidi="en-US"/>
              </w:rPr>
              <w:t>4.6. В случаях, предусмотренных п.4.3-4.5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5 рабочих дней.</w:t>
            </w:r>
          </w:p>
        </w:tc>
      </w:tr>
      <w:tr w:rsidR="00A3658E" w:rsidRPr="00930C2C" w14:paraId="2905F9EB" w14:textId="77777777" w:rsidTr="001E27D0">
        <w:trPr>
          <w:trHeight w:val="20"/>
        </w:trPr>
        <w:tc>
          <w:tcPr>
            <w:tcW w:w="4957" w:type="dxa"/>
          </w:tcPr>
          <w:p w14:paraId="77BA7AA0" w14:textId="534B45FD" w:rsidR="00A3658E" w:rsidRPr="00D258D3" w:rsidRDefault="00D258D3" w:rsidP="00D258D3">
            <w:pPr>
              <w:widowControl w:val="0"/>
              <w:autoSpaceDE w:val="0"/>
              <w:autoSpaceDN w:val="0"/>
              <w:adjustRightInd w:val="0"/>
              <w:spacing w:line="240" w:lineRule="auto"/>
              <w:ind w:firstLine="0"/>
              <w:rPr>
                <w:sz w:val="20"/>
                <w:szCs w:val="20"/>
              </w:rPr>
            </w:pPr>
            <w:r w:rsidRPr="00D258D3">
              <w:rPr>
                <w:sz w:val="20"/>
                <w:szCs w:val="20"/>
              </w:rPr>
              <w:lastRenderedPageBreak/>
              <w:t xml:space="preserve">4.7. Ushbu Shartnomani tuzishda </w:t>
            </w:r>
            <w:r>
              <w:rPr>
                <w:sz w:val="20"/>
                <w:szCs w:val="20"/>
                <w:lang w:val="en-US"/>
              </w:rPr>
              <w:t>Ijro</w:t>
            </w:r>
            <w:r w:rsidRPr="00D258D3">
              <w:rPr>
                <w:sz w:val="20"/>
                <w:szCs w:val="20"/>
              </w:rPr>
              <w:t>chi Xaridorning ushbu Shartnomaning 4.3-4.5-bandlari qoidalarini amalga oshirishdan kelib chiqadigan barcha e’tirozlari, fikr-mulohazalari va talablarini so‘zsiz qabul qilishga va bajarishga roziligini bildiradi.</w:t>
            </w:r>
          </w:p>
        </w:tc>
        <w:tc>
          <w:tcPr>
            <w:tcW w:w="4961" w:type="dxa"/>
          </w:tcPr>
          <w:p w14:paraId="47FF5252" w14:textId="1B58FBE4" w:rsidR="00A3658E" w:rsidRPr="00A3658E" w:rsidRDefault="00A3658E" w:rsidP="00A3658E">
            <w:pPr>
              <w:pStyle w:val="a3"/>
              <w:tabs>
                <w:tab w:val="left" w:pos="567"/>
                <w:tab w:val="left" w:pos="993"/>
              </w:tabs>
              <w:contextualSpacing/>
              <w:rPr>
                <w:sz w:val="20"/>
                <w:szCs w:val="20"/>
                <w:lang w:bidi="en-US"/>
              </w:rPr>
            </w:pPr>
            <w:r w:rsidRPr="00A3658E">
              <w:rPr>
                <w:sz w:val="20"/>
                <w:szCs w:val="20"/>
                <w:lang w:bidi="en-US"/>
              </w:rPr>
              <w:t>4.7.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п.4.3-4.5 настоящего Договора.</w:t>
            </w:r>
          </w:p>
        </w:tc>
      </w:tr>
      <w:tr w:rsidR="00A3658E" w:rsidRPr="00930C2C" w14:paraId="51FBC604" w14:textId="77777777" w:rsidTr="001E27D0">
        <w:trPr>
          <w:trHeight w:val="20"/>
        </w:trPr>
        <w:tc>
          <w:tcPr>
            <w:tcW w:w="4957" w:type="dxa"/>
          </w:tcPr>
          <w:p w14:paraId="03BD04FF" w14:textId="77777777" w:rsidR="00D258D3" w:rsidRPr="004A65C9" w:rsidRDefault="00D258D3" w:rsidP="00D258D3">
            <w:pPr>
              <w:widowControl w:val="0"/>
              <w:autoSpaceDE w:val="0"/>
              <w:autoSpaceDN w:val="0"/>
              <w:adjustRightInd w:val="0"/>
              <w:spacing w:line="240" w:lineRule="auto"/>
              <w:ind w:firstLine="0"/>
              <w:rPr>
                <w:sz w:val="20"/>
                <w:szCs w:val="20"/>
                <w:lang w:val="en-US"/>
              </w:rPr>
            </w:pPr>
            <w:r w:rsidRPr="004A65C9">
              <w:rPr>
                <w:sz w:val="20"/>
                <w:szCs w:val="20"/>
                <w:lang w:val="en-US"/>
              </w:rPr>
              <w:t>4.8. Etkazib beriladigan (almashtiriladigan) tovarlargacha qabul qilishni topshirish ushbu Shartnomaning 4.1-4.6-bandlarida belgilangan tartibda amalga oshiriladi.</w:t>
            </w:r>
          </w:p>
          <w:p w14:paraId="5E42966A" w14:textId="62858DA6" w:rsidR="00A3658E" w:rsidRPr="004A65C9" w:rsidRDefault="00D258D3" w:rsidP="00D258D3">
            <w:pPr>
              <w:widowControl w:val="0"/>
              <w:autoSpaceDE w:val="0"/>
              <w:autoSpaceDN w:val="0"/>
              <w:adjustRightInd w:val="0"/>
              <w:spacing w:line="240" w:lineRule="auto"/>
              <w:ind w:firstLine="0"/>
              <w:rPr>
                <w:b/>
                <w:spacing w:val="-5"/>
                <w:sz w:val="20"/>
                <w:szCs w:val="20"/>
                <w:lang w:val="en-US"/>
              </w:rPr>
            </w:pPr>
            <w:r w:rsidRPr="004A65C9">
              <w:rPr>
                <w:sz w:val="20"/>
                <w:szCs w:val="20"/>
                <w:lang w:val="en-US"/>
              </w:rPr>
              <w:t xml:space="preserve">Tovarlarni almashtirish, shuningdek almashtirish bilan </w:t>
            </w:r>
            <w:proofErr w:type="gramStart"/>
            <w:r w:rsidRPr="004A65C9">
              <w:rPr>
                <w:sz w:val="20"/>
                <w:szCs w:val="20"/>
                <w:lang w:val="en-US"/>
              </w:rPr>
              <w:t>bog‘</w:t>
            </w:r>
            <w:proofErr w:type="gramEnd"/>
            <w:r w:rsidRPr="004A65C9">
              <w:rPr>
                <w:sz w:val="20"/>
                <w:szCs w:val="20"/>
                <w:lang w:val="en-US"/>
              </w:rPr>
              <w:t xml:space="preserve">liq tashish, saqlash xarajatlari </w:t>
            </w:r>
            <w:r>
              <w:rPr>
                <w:sz w:val="20"/>
                <w:szCs w:val="20"/>
                <w:lang w:val="en-US"/>
              </w:rPr>
              <w:t>Ijro</w:t>
            </w:r>
            <w:r w:rsidRPr="004A65C9">
              <w:rPr>
                <w:sz w:val="20"/>
                <w:szCs w:val="20"/>
                <w:lang w:val="en-US"/>
              </w:rPr>
              <w:t xml:space="preserve">chi zimmasida bo‘ladi.  Bunda tegishli darajada sifatli bo‘lmagan Tovarlar </w:t>
            </w:r>
            <w:r>
              <w:rPr>
                <w:sz w:val="20"/>
                <w:szCs w:val="20"/>
                <w:lang w:val="en-US"/>
              </w:rPr>
              <w:t>Ijro</w:t>
            </w:r>
            <w:r w:rsidRPr="004A65C9">
              <w:rPr>
                <w:sz w:val="20"/>
                <w:szCs w:val="20"/>
                <w:lang w:val="en-US"/>
              </w:rPr>
              <w:t xml:space="preserve">chiga qaytarilishi lozim, </w:t>
            </w:r>
            <w:r>
              <w:rPr>
                <w:sz w:val="20"/>
                <w:szCs w:val="20"/>
                <w:lang w:val="en-US"/>
              </w:rPr>
              <w:t>Ijroch</w:t>
            </w:r>
            <w:r w:rsidRPr="004A65C9">
              <w:rPr>
                <w:sz w:val="20"/>
                <w:szCs w:val="20"/>
                <w:lang w:val="en-US"/>
              </w:rPr>
              <w:t>i ularni Xaridorning omboridan o‘z hisobidan olib chiqishni ta’minlashi shart.</w:t>
            </w:r>
          </w:p>
        </w:tc>
        <w:tc>
          <w:tcPr>
            <w:tcW w:w="4961" w:type="dxa"/>
          </w:tcPr>
          <w:p w14:paraId="781C136B" w14:textId="77777777" w:rsidR="00A3658E" w:rsidRPr="00A3658E" w:rsidRDefault="00A3658E" w:rsidP="00A3658E">
            <w:pPr>
              <w:pStyle w:val="a3"/>
              <w:tabs>
                <w:tab w:val="left" w:pos="567"/>
                <w:tab w:val="left" w:pos="993"/>
              </w:tabs>
              <w:contextualSpacing/>
              <w:rPr>
                <w:sz w:val="20"/>
                <w:szCs w:val="20"/>
                <w:lang w:bidi="en-US"/>
              </w:rPr>
            </w:pPr>
            <w:r w:rsidRPr="00A3658E">
              <w:rPr>
                <w:sz w:val="20"/>
                <w:szCs w:val="20"/>
                <w:lang w:bidi="en-US"/>
              </w:rPr>
              <w:t xml:space="preserve">4.8. Сдача приемка до поставляемых (замененных) товаров осуществляется в порядке, установленном п.4.1-4.6 настоящего Договора. </w:t>
            </w:r>
          </w:p>
          <w:p w14:paraId="3B915878" w14:textId="6821E116" w:rsidR="00A3658E" w:rsidRPr="00E62C1F" w:rsidRDefault="00A3658E" w:rsidP="00A3658E">
            <w:pPr>
              <w:pStyle w:val="a3"/>
              <w:tabs>
                <w:tab w:val="left" w:pos="567"/>
                <w:tab w:val="left" w:pos="993"/>
              </w:tabs>
              <w:contextualSpacing/>
              <w:rPr>
                <w:b/>
                <w:sz w:val="20"/>
                <w:szCs w:val="20"/>
              </w:rPr>
            </w:pPr>
            <w:r w:rsidRPr="00A3658E">
              <w:rPr>
                <w:sz w:val="20"/>
                <w:szCs w:val="20"/>
                <w:lang w:bidi="en-US"/>
              </w:rPr>
              <w:t>Расходы по замене товаров, а также транспортировке, хранению, связанные с заменой несёт Поставщик.  При этом Товары ненадлежащего качества подлежит возврату Поставщику, который обязан обеспечить её вывоз со склада Покупателя за свой счет.</w:t>
            </w:r>
          </w:p>
        </w:tc>
      </w:tr>
      <w:tr w:rsidR="00A3658E" w:rsidRPr="00930C2C" w14:paraId="17B54BE4" w14:textId="77777777" w:rsidTr="001E27D0">
        <w:trPr>
          <w:trHeight w:val="20"/>
        </w:trPr>
        <w:tc>
          <w:tcPr>
            <w:tcW w:w="4957" w:type="dxa"/>
          </w:tcPr>
          <w:p w14:paraId="4F2BEC1A" w14:textId="2B51C684" w:rsidR="00A3658E" w:rsidRPr="00D1297B" w:rsidRDefault="004A7556" w:rsidP="004A7556">
            <w:pPr>
              <w:widowControl w:val="0"/>
              <w:autoSpaceDE w:val="0"/>
              <w:autoSpaceDN w:val="0"/>
              <w:adjustRightInd w:val="0"/>
              <w:spacing w:line="240" w:lineRule="auto"/>
              <w:ind w:firstLine="0"/>
              <w:rPr>
                <w:b/>
                <w:spacing w:val="-5"/>
                <w:sz w:val="20"/>
                <w:szCs w:val="20"/>
              </w:rPr>
            </w:pPr>
            <w:r w:rsidRPr="004A7556">
              <w:rPr>
                <w:sz w:val="20"/>
                <w:szCs w:val="20"/>
              </w:rPr>
              <w:t>4.9. Mahsulotga bo‘lgan mulk huquqi va Tovarning tasodifan nobud bo‘lish xavfi Xaridorga Tovarni qabul qilish-topshirish dalolatnomasi/yuk xati va hisobvaraq-faktura imzolangan paytdan boshlab o‘tadi.</w:t>
            </w:r>
          </w:p>
        </w:tc>
        <w:tc>
          <w:tcPr>
            <w:tcW w:w="4961" w:type="dxa"/>
          </w:tcPr>
          <w:p w14:paraId="630D7E5B" w14:textId="6D6FB44A" w:rsidR="00A3658E" w:rsidRPr="00E62C1F" w:rsidRDefault="00A3658E" w:rsidP="00A3658E">
            <w:pPr>
              <w:pStyle w:val="a3"/>
              <w:tabs>
                <w:tab w:val="left" w:pos="567"/>
                <w:tab w:val="left" w:pos="993"/>
              </w:tabs>
              <w:contextualSpacing/>
              <w:rPr>
                <w:b/>
                <w:sz w:val="20"/>
                <w:szCs w:val="20"/>
              </w:rPr>
            </w:pPr>
            <w:r w:rsidRPr="00A3658E">
              <w:rPr>
                <w:sz w:val="20"/>
                <w:szCs w:val="20"/>
                <w:lang w:bidi="en-US"/>
              </w:rPr>
              <w:t>4.9. Право собственности на Продукцию и риск случайной гибели Товара переходят к Покупателю с момента подписания им Акта приема-передачи Товара/накладной и счет фактуры.</w:t>
            </w:r>
          </w:p>
        </w:tc>
      </w:tr>
      <w:tr w:rsidR="00A3658E" w:rsidRPr="00930C2C" w14:paraId="34CA84F0" w14:textId="77777777" w:rsidTr="001E27D0">
        <w:trPr>
          <w:trHeight w:val="20"/>
        </w:trPr>
        <w:tc>
          <w:tcPr>
            <w:tcW w:w="4957" w:type="dxa"/>
          </w:tcPr>
          <w:p w14:paraId="402CCDDD" w14:textId="3BF0E570" w:rsidR="00A3658E" w:rsidRPr="00D1297B" w:rsidRDefault="004A7556" w:rsidP="004A7556">
            <w:pPr>
              <w:widowControl w:val="0"/>
              <w:autoSpaceDE w:val="0"/>
              <w:autoSpaceDN w:val="0"/>
              <w:adjustRightInd w:val="0"/>
              <w:spacing w:line="240" w:lineRule="auto"/>
              <w:ind w:firstLine="0"/>
              <w:rPr>
                <w:b/>
                <w:spacing w:val="-5"/>
                <w:sz w:val="20"/>
                <w:szCs w:val="20"/>
              </w:rPr>
            </w:pPr>
            <w:r w:rsidRPr="004A7556">
              <w:rPr>
                <w:sz w:val="20"/>
                <w:szCs w:val="20"/>
              </w:rPr>
              <w:t>4.10. Xaridor tomonidan Tovarni topshirish-qabul qilish dalolatnomasi/yuk xati va hisobvaraq-fakturaning imzolanishi uni Tovarga kafolat muddati davomida Mahsulot sifati bo‘yicha e’tiroz bildirish huquqidan mahrum qilmaydi.</w:t>
            </w:r>
          </w:p>
        </w:tc>
        <w:tc>
          <w:tcPr>
            <w:tcW w:w="4961" w:type="dxa"/>
          </w:tcPr>
          <w:p w14:paraId="11E261B1" w14:textId="7B69C209" w:rsidR="00A3658E" w:rsidRPr="00E62C1F" w:rsidRDefault="00A3658E" w:rsidP="00A3658E">
            <w:pPr>
              <w:pStyle w:val="a3"/>
              <w:tabs>
                <w:tab w:val="left" w:pos="567"/>
                <w:tab w:val="left" w:pos="993"/>
              </w:tabs>
              <w:contextualSpacing/>
              <w:rPr>
                <w:b/>
                <w:sz w:val="20"/>
                <w:szCs w:val="20"/>
              </w:rPr>
            </w:pPr>
            <w:r w:rsidRPr="00A3658E">
              <w:rPr>
                <w:sz w:val="20"/>
                <w:szCs w:val="20"/>
              </w:rPr>
              <w:t>4</w:t>
            </w:r>
            <w:r w:rsidRPr="00A3658E">
              <w:rPr>
                <w:sz w:val="20"/>
                <w:szCs w:val="20"/>
                <w:lang w:bidi="en-US"/>
              </w:rPr>
              <w:t>.10. Подписание Покупателем Акта сдачи – приемки Товара/накладной и счет-фактуры не лишает его права предъявлять претензии по качеству Продукции в течение гарантийного срока на Товар.</w:t>
            </w:r>
          </w:p>
        </w:tc>
      </w:tr>
      <w:tr w:rsidR="00A3658E" w:rsidRPr="00930C2C" w14:paraId="0185E8CC" w14:textId="77777777" w:rsidTr="001E27D0">
        <w:trPr>
          <w:trHeight w:val="20"/>
        </w:trPr>
        <w:tc>
          <w:tcPr>
            <w:tcW w:w="4957" w:type="dxa"/>
          </w:tcPr>
          <w:p w14:paraId="710B72C3" w14:textId="1C35930E" w:rsidR="00A3658E" w:rsidRPr="00D1297B" w:rsidRDefault="004A7556" w:rsidP="004A7556">
            <w:pPr>
              <w:widowControl w:val="0"/>
              <w:autoSpaceDE w:val="0"/>
              <w:autoSpaceDN w:val="0"/>
              <w:adjustRightInd w:val="0"/>
              <w:spacing w:line="240" w:lineRule="auto"/>
              <w:ind w:firstLine="0"/>
              <w:rPr>
                <w:b/>
                <w:spacing w:val="-5"/>
                <w:sz w:val="20"/>
                <w:szCs w:val="20"/>
              </w:rPr>
            </w:pPr>
            <w:r w:rsidRPr="004A7556">
              <w:rPr>
                <w:sz w:val="20"/>
                <w:szCs w:val="20"/>
              </w:rPr>
              <w:t xml:space="preserve">4.11. </w:t>
            </w:r>
            <w:r>
              <w:rPr>
                <w:sz w:val="20"/>
                <w:szCs w:val="20"/>
                <w:lang w:val="en-US"/>
              </w:rPr>
              <w:t>Ijro</w:t>
            </w:r>
            <w:r w:rsidRPr="004A7556">
              <w:rPr>
                <w:sz w:val="20"/>
                <w:szCs w:val="20"/>
              </w:rPr>
              <w:t xml:space="preserve">chi ushbu Shartnomaning 5.5-bandida nazarda tutilgan majburiyatlarni bajarmagan taqdirda, </w:t>
            </w:r>
            <w:r>
              <w:rPr>
                <w:sz w:val="20"/>
                <w:szCs w:val="20"/>
                <w:lang w:val="en-US"/>
              </w:rPr>
              <w:t>Xaridor</w:t>
            </w:r>
            <w:r w:rsidRPr="004A7556">
              <w:rPr>
                <w:sz w:val="20"/>
                <w:szCs w:val="20"/>
              </w:rPr>
              <w:t xml:space="preserve"> shartnomani bajarishdan bosh tortishga va Tovarlarni to‘liq yetkazib bermaganlik va (yoki) zarur sifatga ega bo‘lmagan Tovarlarni yetkazib berganlik uchun jarima to‘lashni hamda ilgari to‘langan oldindan to‘lovni qaytarishni talab qilishga haqli.</w:t>
            </w:r>
          </w:p>
        </w:tc>
        <w:tc>
          <w:tcPr>
            <w:tcW w:w="4961" w:type="dxa"/>
          </w:tcPr>
          <w:p w14:paraId="5F3EA67D" w14:textId="12021638" w:rsidR="00A3658E" w:rsidRPr="00E62C1F" w:rsidRDefault="00A3658E" w:rsidP="00A3658E">
            <w:pPr>
              <w:pStyle w:val="a3"/>
              <w:tabs>
                <w:tab w:val="left" w:pos="567"/>
                <w:tab w:val="left" w:pos="993"/>
              </w:tabs>
              <w:contextualSpacing/>
              <w:rPr>
                <w:b/>
                <w:sz w:val="20"/>
                <w:szCs w:val="20"/>
              </w:rPr>
            </w:pPr>
            <w:r w:rsidRPr="00A3658E">
              <w:rPr>
                <w:sz w:val="20"/>
                <w:szCs w:val="20"/>
              </w:rPr>
              <w:t>4.11. В случае неисполнения Поставщиком обязанностей, предусмотренных п.5.5 настоящего Договора, Покупатель вправе отказаться от исполнения договора и потребовать уплаты неустойки за недопоставку Товаров и (или) поставку Товаров  ненадлежащего качества и возврата ранее уплаченной предоплаты.</w:t>
            </w:r>
          </w:p>
        </w:tc>
      </w:tr>
      <w:tr w:rsidR="00D1297B" w:rsidRPr="00930C2C" w14:paraId="23267B95" w14:textId="77777777" w:rsidTr="001E27D0">
        <w:trPr>
          <w:trHeight w:val="20"/>
        </w:trPr>
        <w:tc>
          <w:tcPr>
            <w:tcW w:w="4957" w:type="dxa"/>
          </w:tcPr>
          <w:p w14:paraId="28D5B0E6" w14:textId="73578E6D" w:rsidR="00D1297B" w:rsidRPr="00E62C1F" w:rsidRDefault="004A7556" w:rsidP="004A7556">
            <w:pPr>
              <w:widowControl w:val="0"/>
              <w:autoSpaceDE w:val="0"/>
              <w:autoSpaceDN w:val="0"/>
              <w:adjustRightInd w:val="0"/>
              <w:spacing w:line="240" w:lineRule="auto"/>
              <w:ind w:firstLine="0"/>
              <w:jc w:val="center"/>
              <w:rPr>
                <w:b/>
                <w:spacing w:val="-5"/>
                <w:sz w:val="20"/>
                <w:szCs w:val="20"/>
              </w:rPr>
            </w:pPr>
            <w:r w:rsidRPr="004A7556">
              <w:rPr>
                <w:b/>
                <w:spacing w:val="-5"/>
                <w:sz w:val="20"/>
                <w:szCs w:val="20"/>
              </w:rPr>
              <w:t xml:space="preserve">5. </w:t>
            </w:r>
            <w:r>
              <w:rPr>
                <w:b/>
                <w:spacing w:val="-5"/>
                <w:sz w:val="20"/>
                <w:szCs w:val="20"/>
                <w:lang w:val="en-US"/>
              </w:rPr>
              <w:t>IJROCHINING</w:t>
            </w:r>
            <w:r w:rsidRPr="004A7556">
              <w:rPr>
                <w:b/>
                <w:spacing w:val="-5"/>
                <w:sz w:val="20"/>
                <w:szCs w:val="20"/>
              </w:rPr>
              <w:t xml:space="preserve"> HUQUQ VA MAJBURIYATLARI</w:t>
            </w:r>
          </w:p>
        </w:tc>
        <w:tc>
          <w:tcPr>
            <w:tcW w:w="4961" w:type="dxa"/>
          </w:tcPr>
          <w:p w14:paraId="28F03B7A" w14:textId="5C8813CC" w:rsidR="00D1297B" w:rsidRPr="00E62C1F" w:rsidRDefault="00A3658E" w:rsidP="00D1297B">
            <w:pPr>
              <w:pStyle w:val="a3"/>
              <w:tabs>
                <w:tab w:val="left" w:pos="567"/>
                <w:tab w:val="left" w:pos="993"/>
              </w:tabs>
              <w:contextualSpacing/>
              <w:jc w:val="center"/>
              <w:rPr>
                <w:b/>
                <w:sz w:val="20"/>
                <w:szCs w:val="20"/>
              </w:rPr>
            </w:pPr>
            <w:r w:rsidRPr="00A3658E">
              <w:rPr>
                <w:b/>
                <w:sz w:val="20"/>
                <w:szCs w:val="20"/>
              </w:rPr>
              <w:t>5. ПРАВА И ОБЯЗАННОСТИ ПОСТАВЩИКА</w:t>
            </w:r>
          </w:p>
        </w:tc>
      </w:tr>
      <w:tr w:rsidR="00D1297B" w:rsidRPr="00930C2C" w14:paraId="0246DF02" w14:textId="77777777" w:rsidTr="001E27D0">
        <w:trPr>
          <w:trHeight w:val="20"/>
        </w:trPr>
        <w:tc>
          <w:tcPr>
            <w:tcW w:w="4957" w:type="dxa"/>
          </w:tcPr>
          <w:p w14:paraId="165FC8D1" w14:textId="6EF6E41D"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 xml:space="preserve">5.1. </w:t>
            </w:r>
            <w:r w:rsidR="004A7556" w:rsidRPr="004A7556">
              <w:rPr>
                <w:sz w:val="20"/>
                <w:szCs w:val="20"/>
              </w:rPr>
              <w:t>IJROCHINING HUQUQ VA MAJBURIYATLARI</w:t>
            </w:r>
            <w:r w:rsidRPr="00D1297B">
              <w:rPr>
                <w:sz w:val="20"/>
                <w:szCs w:val="20"/>
              </w:rPr>
              <w:t>.</w:t>
            </w:r>
          </w:p>
        </w:tc>
        <w:tc>
          <w:tcPr>
            <w:tcW w:w="4961" w:type="dxa"/>
          </w:tcPr>
          <w:p w14:paraId="73A7AA8D" w14:textId="3F85013C" w:rsidR="00D1297B" w:rsidRPr="00930C2C" w:rsidRDefault="00A3658E" w:rsidP="00D1297B">
            <w:pPr>
              <w:pStyle w:val="a3"/>
              <w:tabs>
                <w:tab w:val="left" w:pos="567"/>
                <w:tab w:val="left" w:pos="993"/>
              </w:tabs>
              <w:contextualSpacing/>
              <w:rPr>
                <w:sz w:val="20"/>
                <w:szCs w:val="20"/>
              </w:rPr>
            </w:pPr>
            <w:r w:rsidRPr="00A3658E">
              <w:rPr>
                <w:sz w:val="20"/>
                <w:szCs w:val="20"/>
              </w:rPr>
              <w:t>5.</w:t>
            </w:r>
            <w:r w:rsidR="004A7556" w:rsidRPr="004A7556">
              <w:rPr>
                <w:sz w:val="20"/>
                <w:szCs w:val="20"/>
              </w:rPr>
              <w:t>1.</w:t>
            </w:r>
            <w:r w:rsidRPr="00A3658E">
              <w:rPr>
                <w:sz w:val="20"/>
                <w:szCs w:val="20"/>
              </w:rPr>
              <w:t xml:space="preserve"> ПРАВА И ОБЯЗАННОСТИ ПОСТАВЩИКА</w:t>
            </w:r>
          </w:p>
        </w:tc>
      </w:tr>
      <w:tr w:rsidR="00D1297B" w:rsidRPr="00930C2C" w14:paraId="4D9FEE07" w14:textId="77777777" w:rsidTr="00C74617">
        <w:trPr>
          <w:trHeight w:val="711"/>
        </w:trPr>
        <w:tc>
          <w:tcPr>
            <w:tcW w:w="4957" w:type="dxa"/>
          </w:tcPr>
          <w:p w14:paraId="23ECE1C9" w14:textId="69B0404F" w:rsidR="00D1297B" w:rsidRPr="004A7556" w:rsidRDefault="004A7556" w:rsidP="00D1297B">
            <w:pPr>
              <w:widowControl w:val="0"/>
              <w:autoSpaceDE w:val="0"/>
              <w:autoSpaceDN w:val="0"/>
              <w:adjustRightInd w:val="0"/>
              <w:spacing w:line="240" w:lineRule="auto"/>
              <w:ind w:firstLine="0"/>
              <w:rPr>
                <w:spacing w:val="-5"/>
                <w:sz w:val="20"/>
                <w:szCs w:val="20"/>
                <w:lang w:val="en-US"/>
              </w:rPr>
            </w:pPr>
            <w:r w:rsidRPr="004A7556">
              <w:rPr>
                <w:sz w:val="20"/>
                <w:szCs w:val="20"/>
                <w:lang w:val="en-US"/>
              </w:rPr>
              <w:t>5.1.1. Xaridorning roziligi bilan tovarlarni muddatidan oldin yetkazib berish.</w:t>
            </w:r>
          </w:p>
        </w:tc>
        <w:tc>
          <w:tcPr>
            <w:tcW w:w="4961" w:type="dxa"/>
          </w:tcPr>
          <w:p w14:paraId="519EA154" w14:textId="1555FBD8" w:rsidR="00D1297B" w:rsidRPr="00930C2C" w:rsidRDefault="00A3658E" w:rsidP="00D1297B">
            <w:pPr>
              <w:pStyle w:val="a3"/>
              <w:tabs>
                <w:tab w:val="left" w:pos="567"/>
                <w:tab w:val="left" w:pos="993"/>
              </w:tabs>
              <w:contextualSpacing/>
              <w:rPr>
                <w:sz w:val="20"/>
                <w:szCs w:val="20"/>
              </w:rPr>
            </w:pPr>
            <w:r w:rsidRPr="00A3658E">
              <w:rPr>
                <w:sz w:val="20"/>
                <w:szCs w:val="20"/>
              </w:rPr>
              <w:t>5.1.1. С согласия Покупателя произвести поставку товаров досрочно.</w:t>
            </w:r>
          </w:p>
        </w:tc>
      </w:tr>
      <w:tr w:rsidR="00D1297B" w:rsidRPr="00930C2C" w14:paraId="4F6BC834" w14:textId="77777777" w:rsidTr="001E27D0">
        <w:trPr>
          <w:trHeight w:val="20"/>
        </w:trPr>
        <w:tc>
          <w:tcPr>
            <w:tcW w:w="4957" w:type="dxa"/>
          </w:tcPr>
          <w:p w14:paraId="0B7B6C92" w14:textId="60ACB667" w:rsidR="00D1297B" w:rsidRPr="00D1297B" w:rsidRDefault="004A7556" w:rsidP="004A7556">
            <w:pPr>
              <w:widowControl w:val="0"/>
              <w:autoSpaceDE w:val="0"/>
              <w:autoSpaceDN w:val="0"/>
              <w:adjustRightInd w:val="0"/>
              <w:spacing w:line="240" w:lineRule="auto"/>
              <w:ind w:firstLine="0"/>
              <w:rPr>
                <w:spacing w:val="-5"/>
                <w:sz w:val="20"/>
                <w:szCs w:val="20"/>
              </w:rPr>
            </w:pPr>
            <w:r w:rsidRPr="004A7556">
              <w:rPr>
                <w:sz w:val="20"/>
                <w:szCs w:val="20"/>
              </w:rPr>
              <w:t xml:space="preserve">5.2. </w:t>
            </w:r>
            <w:r>
              <w:rPr>
                <w:sz w:val="20"/>
                <w:szCs w:val="20"/>
                <w:lang w:val="en-US"/>
              </w:rPr>
              <w:t>Ijro</w:t>
            </w:r>
            <w:r w:rsidRPr="004A7556">
              <w:rPr>
                <w:sz w:val="20"/>
                <w:szCs w:val="20"/>
              </w:rPr>
              <w:t>chi quyidagilarga majburdir:</w:t>
            </w:r>
          </w:p>
        </w:tc>
        <w:tc>
          <w:tcPr>
            <w:tcW w:w="4961" w:type="dxa"/>
          </w:tcPr>
          <w:p w14:paraId="1900D157" w14:textId="0C3ACF16" w:rsidR="00D1297B" w:rsidRPr="00930C2C" w:rsidRDefault="00A3658E" w:rsidP="00D1297B">
            <w:pPr>
              <w:pStyle w:val="a3"/>
              <w:tabs>
                <w:tab w:val="left" w:pos="567"/>
                <w:tab w:val="left" w:pos="993"/>
              </w:tabs>
              <w:contextualSpacing/>
              <w:rPr>
                <w:sz w:val="20"/>
                <w:szCs w:val="20"/>
              </w:rPr>
            </w:pPr>
            <w:r w:rsidRPr="00A3658E">
              <w:rPr>
                <w:sz w:val="20"/>
                <w:szCs w:val="20"/>
              </w:rPr>
              <w:t>5.2. Поставщик обязан:</w:t>
            </w:r>
          </w:p>
        </w:tc>
      </w:tr>
      <w:tr w:rsidR="00D1297B" w:rsidRPr="00930C2C" w14:paraId="0452C16E" w14:textId="77777777" w:rsidTr="001E27D0">
        <w:trPr>
          <w:trHeight w:val="20"/>
        </w:trPr>
        <w:tc>
          <w:tcPr>
            <w:tcW w:w="4957" w:type="dxa"/>
          </w:tcPr>
          <w:p w14:paraId="3E319B73" w14:textId="0EF7027B" w:rsidR="00D1297B" w:rsidRPr="00B1663B" w:rsidRDefault="004A7556" w:rsidP="00D1297B">
            <w:pPr>
              <w:widowControl w:val="0"/>
              <w:autoSpaceDE w:val="0"/>
              <w:autoSpaceDN w:val="0"/>
              <w:adjustRightInd w:val="0"/>
              <w:spacing w:line="240" w:lineRule="auto"/>
              <w:ind w:firstLine="0"/>
              <w:rPr>
                <w:spacing w:val="-5"/>
                <w:sz w:val="20"/>
                <w:szCs w:val="20"/>
              </w:rPr>
            </w:pPr>
            <w:r w:rsidRPr="004A7556">
              <w:rPr>
                <w:sz w:val="20"/>
                <w:szCs w:val="20"/>
              </w:rPr>
              <w:t>5.2.1. Ushbu Shartnoma va Texnik topshiriq shartlariga muvofiq zarur sifatdagi Tovarlar (Ishlar va Xizmatlar) ni assortimentda, to‘plamda va miqdorda yetkazib berish;</w:t>
            </w:r>
          </w:p>
        </w:tc>
        <w:tc>
          <w:tcPr>
            <w:tcW w:w="4961" w:type="dxa"/>
          </w:tcPr>
          <w:p w14:paraId="10255C4D" w14:textId="4EFA95CD" w:rsidR="00D1297B" w:rsidRPr="00930C2C" w:rsidRDefault="00A3658E" w:rsidP="00D1297B">
            <w:pPr>
              <w:pStyle w:val="a3"/>
              <w:tabs>
                <w:tab w:val="left" w:pos="567"/>
                <w:tab w:val="left" w:pos="993"/>
              </w:tabs>
              <w:contextualSpacing/>
              <w:rPr>
                <w:sz w:val="20"/>
                <w:szCs w:val="20"/>
              </w:rPr>
            </w:pPr>
            <w:r w:rsidRPr="00A3658E">
              <w:rPr>
                <w:sz w:val="20"/>
                <w:szCs w:val="20"/>
              </w:rPr>
              <w:t>5.2.1. Поставить Товары</w:t>
            </w:r>
            <w:r w:rsidR="004A7556" w:rsidRPr="004A7556">
              <w:rPr>
                <w:sz w:val="20"/>
                <w:szCs w:val="20"/>
              </w:rPr>
              <w:t>(</w:t>
            </w:r>
            <w:r w:rsidR="004A7556">
              <w:rPr>
                <w:sz w:val="20"/>
                <w:szCs w:val="20"/>
              </w:rPr>
              <w:t>Работ и Услуг)</w:t>
            </w:r>
            <w:r w:rsidRPr="00A3658E">
              <w:rPr>
                <w:sz w:val="20"/>
                <w:szCs w:val="20"/>
              </w:rPr>
              <w:t xml:space="preserve"> надлежащего качества в ассортименте, комплекте и количестве в соответствии с условиями настоящего Договора и Технического задания;</w:t>
            </w:r>
          </w:p>
        </w:tc>
      </w:tr>
      <w:tr w:rsidR="00A3658E" w:rsidRPr="00CD4B87" w14:paraId="426E8D22" w14:textId="77777777" w:rsidTr="001E27D0">
        <w:trPr>
          <w:trHeight w:val="20"/>
        </w:trPr>
        <w:tc>
          <w:tcPr>
            <w:tcW w:w="4957" w:type="dxa"/>
          </w:tcPr>
          <w:p w14:paraId="1B024FB6" w14:textId="00D8E5EB" w:rsidR="00A3658E" w:rsidRPr="004A7556" w:rsidRDefault="004A7556" w:rsidP="004A7556">
            <w:pPr>
              <w:widowControl w:val="0"/>
              <w:autoSpaceDE w:val="0"/>
              <w:autoSpaceDN w:val="0"/>
              <w:adjustRightInd w:val="0"/>
              <w:spacing w:line="240" w:lineRule="auto"/>
              <w:ind w:firstLine="0"/>
              <w:rPr>
                <w:b/>
                <w:sz w:val="20"/>
                <w:szCs w:val="20"/>
              </w:rPr>
            </w:pPr>
            <w:r w:rsidRPr="004A7556">
              <w:rPr>
                <w:sz w:val="20"/>
                <w:szCs w:val="20"/>
              </w:rPr>
              <w:t>5.2.2. Ushbu Shartnoma shartlarida belgilangan muddatda Tovarlarning Texnik topshiriqda ko‘rsatilgan Xaridor manziliga yetkazib berilishini ta’minlash;</w:t>
            </w:r>
          </w:p>
        </w:tc>
        <w:tc>
          <w:tcPr>
            <w:tcW w:w="4961" w:type="dxa"/>
          </w:tcPr>
          <w:p w14:paraId="42B8B117" w14:textId="27654D73" w:rsidR="00A3658E" w:rsidRPr="00A3658E" w:rsidRDefault="00A3658E" w:rsidP="00A3658E">
            <w:pPr>
              <w:pStyle w:val="a3"/>
              <w:tabs>
                <w:tab w:val="left" w:pos="567"/>
                <w:tab w:val="left" w:pos="993"/>
              </w:tabs>
              <w:contextualSpacing/>
              <w:rPr>
                <w:sz w:val="20"/>
                <w:szCs w:val="20"/>
              </w:rPr>
            </w:pPr>
            <w:r w:rsidRPr="00A3658E">
              <w:rPr>
                <w:sz w:val="20"/>
                <w:szCs w:val="20"/>
              </w:rPr>
              <w:t>5.2.2. В установленный условиями настоящего Договора срок обеспечить поставку Товаров по адресу Покупателя указанным в Техническом задании;</w:t>
            </w:r>
          </w:p>
        </w:tc>
      </w:tr>
      <w:tr w:rsidR="00A3658E" w:rsidRPr="00CD4B87" w14:paraId="5FEE3F74" w14:textId="77777777" w:rsidTr="001E27D0">
        <w:trPr>
          <w:trHeight w:val="20"/>
        </w:trPr>
        <w:tc>
          <w:tcPr>
            <w:tcW w:w="4957" w:type="dxa"/>
          </w:tcPr>
          <w:p w14:paraId="4DF72A2D" w14:textId="54690874" w:rsidR="00A3658E" w:rsidRPr="00A3658E" w:rsidRDefault="004A7556" w:rsidP="004A7556">
            <w:pPr>
              <w:widowControl w:val="0"/>
              <w:autoSpaceDE w:val="0"/>
              <w:autoSpaceDN w:val="0"/>
              <w:adjustRightInd w:val="0"/>
              <w:spacing w:line="240" w:lineRule="auto"/>
              <w:ind w:firstLine="0"/>
              <w:rPr>
                <w:b/>
                <w:sz w:val="20"/>
                <w:szCs w:val="20"/>
              </w:rPr>
            </w:pPr>
            <w:r w:rsidRPr="004A7556">
              <w:rPr>
                <w:sz w:val="20"/>
                <w:szCs w:val="20"/>
              </w:rPr>
              <w:t>5.2.3. Agar O‘zbekiston Respublikasi qonunchiligiga muvofiq Tovar majburiy sertifikatlanishi lozim bo‘lgan mahsulotlar ro‘yxatiga kiritilgan bo‘lsa, Xaridorga muvofiqlik sertifikatini taqdim etish;</w:t>
            </w:r>
          </w:p>
        </w:tc>
        <w:tc>
          <w:tcPr>
            <w:tcW w:w="4961" w:type="dxa"/>
          </w:tcPr>
          <w:p w14:paraId="1E19D432" w14:textId="2F609A8F" w:rsidR="00A3658E" w:rsidRPr="00A3658E" w:rsidRDefault="00A3658E" w:rsidP="00A3658E">
            <w:pPr>
              <w:pStyle w:val="a3"/>
              <w:tabs>
                <w:tab w:val="left" w:pos="567"/>
                <w:tab w:val="left" w:pos="993"/>
              </w:tabs>
              <w:contextualSpacing/>
              <w:rPr>
                <w:sz w:val="20"/>
                <w:szCs w:val="20"/>
              </w:rPr>
            </w:pPr>
            <w:r w:rsidRPr="00A3658E">
              <w:rPr>
                <w:sz w:val="20"/>
                <w:szCs w:val="20"/>
              </w:rPr>
              <w:t>5.2.3. Предоставить Покупателю сертификат соответствия, если в соответствии с законодательством Республики Узбекистан Товар относится к перечню продукции, подлежащей обязательной сертификации;</w:t>
            </w:r>
          </w:p>
        </w:tc>
      </w:tr>
      <w:tr w:rsidR="00A3658E" w:rsidRPr="00CD4B87" w14:paraId="4B4D52E7" w14:textId="77777777" w:rsidTr="001E27D0">
        <w:trPr>
          <w:trHeight w:val="20"/>
        </w:trPr>
        <w:tc>
          <w:tcPr>
            <w:tcW w:w="4957" w:type="dxa"/>
          </w:tcPr>
          <w:p w14:paraId="10AEB9D8" w14:textId="42E3EF94" w:rsidR="00A3658E" w:rsidRPr="004A7556" w:rsidRDefault="004A7556" w:rsidP="004A7556">
            <w:pPr>
              <w:widowControl w:val="0"/>
              <w:autoSpaceDE w:val="0"/>
              <w:autoSpaceDN w:val="0"/>
              <w:adjustRightInd w:val="0"/>
              <w:spacing w:line="240" w:lineRule="auto"/>
              <w:ind w:firstLine="0"/>
              <w:rPr>
                <w:b/>
                <w:sz w:val="20"/>
                <w:szCs w:val="20"/>
                <w:lang w:val="en-US"/>
              </w:rPr>
            </w:pPr>
            <w:r w:rsidRPr="004A65C9">
              <w:rPr>
                <w:sz w:val="20"/>
                <w:szCs w:val="20"/>
                <w:lang w:val="en-US"/>
              </w:rPr>
              <w:t>5.2.4. Tovar yetkazib berilgandan so‘ng uni topshirish-qabul qilish joyida zarur yuklash-tushirish ishlarini bajarish;</w:t>
            </w:r>
          </w:p>
        </w:tc>
        <w:tc>
          <w:tcPr>
            <w:tcW w:w="4961" w:type="dxa"/>
          </w:tcPr>
          <w:p w14:paraId="1A1C509D" w14:textId="10A0D227" w:rsidR="00A3658E" w:rsidRPr="00A3658E" w:rsidRDefault="00A3658E" w:rsidP="00A3658E">
            <w:pPr>
              <w:pStyle w:val="a3"/>
              <w:tabs>
                <w:tab w:val="left" w:pos="567"/>
                <w:tab w:val="left" w:pos="993"/>
              </w:tabs>
              <w:contextualSpacing/>
              <w:rPr>
                <w:sz w:val="20"/>
                <w:szCs w:val="20"/>
              </w:rPr>
            </w:pPr>
            <w:r w:rsidRPr="00A3658E">
              <w:rPr>
                <w:sz w:val="20"/>
                <w:szCs w:val="20"/>
              </w:rPr>
              <w:t>5.2.4. После доставки Товара выполнить необходимые погрузочно-разгрузочные работы на месте ее сдачи-приемки;</w:t>
            </w:r>
          </w:p>
        </w:tc>
      </w:tr>
      <w:tr w:rsidR="00A3658E" w:rsidRPr="00CD4B87" w14:paraId="2891D37B" w14:textId="77777777" w:rsidTr="001E27D0">
        <w:trPr>
          <w:trHeight w:val="20"/>
        </w:trPr>
        <w:tc>
          <w:tcPr>
            <w:tcW w:w="4957" w:type="dxa"/>
          </w:tcPr>
          <w:p w14:paraId="6D5A3767" w14:textId="6EC31B18" w:rsidR="00A3658E" w:rsidRPr="00A3658E" w:rsidRDefault="004A7556" w:rsidP="004A7556">
            <w:pPr>
              <w:widowControl w:val="0"/>
              <w:autoSpaceDE w:val="0"/>
              <w:autoSpaceDN w:val="0"/>
              <w:adjustRightInd w:val="0"/>
              <w:spacing w:line="240" w:lineRule="auto"/>
              <w:ind w:firstLine="0"/>
              <w:rPr>
                <w:b/>
                <w:sz w:val="20"/>
                <w:szCs w:val="20"/>
              </w:rPr>
            </w:pPr>
            <w:r w:rsidRPr="004A7556">
              <w:rPr>
                <w:sz w:val="20"/>
                <w:szCs w:val="20"/>
              </w:rPr>
              <w:t>5.2.5. Belgilangan muddatlarda Xaridorning tegishli sifatga ega bo‘lmagan tovarni tegishli sifatga ega bo‘lgan tovarga almashtirish yoki tovarning kamchiliklarini bepul bartaraf etish to‘g‘risidagi talablarini bajarish.</w:t>
            </w:r>
          </w:p>
        </w:tc>
        <w:tc>
          <w:tcPr>
            <w:tcW w:w="4961" w:type="dxa"/>
          </w:tcPr>
          <w:p w14:paraId="390C5125" w14:textId="0BAE47ED" w:rsidR="00A3658E" w:rsidRPr="00A3658E" w:rsidRDefault="00A3658E" w:rsidP="00A3658E">
            <w:pPr>
              <w:pStyle w:val="a3"/>
              <w:tabs>
                <w:tab w:val="left" w:pos="567"/>
                <w:tab w:val="left" w:pos="993"/>
              </w:tabs>
              <w:contextualSpacing/>
              <w:rPr>
                <w:sz w:val="20"/>
                <w:szCs w:val="20"/>
              </w:rPr>
            </w:pPr>
            <w:r w:rsidRPr="00A3658E">
              <w:rPr>
                <w:sz w:val="20"/>
                <w:szCs w:val="20"/>
              </w:rPr>
              <w:t>5.2.5. В установленные сроки выполнить требования Покупателя о замене Товаров ненадлежащего качества на Товар надлежащего качества либо о безвозмездном устранении недостатков Товара.</w:t>
            </w:r>
          </w:p>
        </w:tc>
      </w:tr>
      <w:tr w:rsidR="00D1297B" w:rsidRPr="00CD4B87" w14:paraId="4A803634" w14:textId="77777777" w:rsidTr="001E27D0">
        <w:trPr>
          <w:trHeight w:val="20"/>
        </w:trPr>
        <w:tc>
          <w:tcPr>
            <w:tcW w:w="4957" w:type="dxa"/>
          </w:tcPr>
          <w:p w14:paraId="290ABF7D" w14:textId="127B40A0" w:rsidR="00D1297B" w:rsidRPr="00400475" w:rsidRDefault="00D1297B" w:rsidP="008169CA">
            <w:pPr>
              <w:widowControl w:val="0"/>
              <w:autoSpaceDE w:val="0"/>
              <w:autoSpaceDN w:val="0"/>
              <w:adjustRightInd w:val="0"/>
              <w:spacing w:line="240" w:lineRule="auto"/>
              <w:ind w:firstLine="0"/>
              <w:jc w:val="center"/>
              <w:rPr>
                <w:spacing w:val="-5"/>
                <w:sz w:val="20"/>
                <w:szCs w:val="20"/>
                <w:lang w:val="en-US"/>
              </w:rPr>
            </w:pPr>
            <w:r>
              <w:rPr>
                <w:b/>
                <w:sz w:val="20"/>
                <w:szCs w:val="20"/>
                <w:lang w:val="en-US"/>
              </w:rPr>
              <w:t>6</w:t>
            </w:r>
            <w:r w:rsidRPr="00400475">
              <w:rPr>
                <w:b/>
                <w:sz w:val="20"/>
                <w:szCs w:val="20"/>
                <w:lang w:val="en-US"/>
              </w:rPr>
              <w:t xml:space="preserve">. </w:t>
            </w:r>
            <w:r w:rsidR="008169CA">
              <w:rPr>
                <w:b/>
                <w:sz w:val="20"/>
                <w:szCs w:val="20"/>
                <w:lang w:val="en-US"/>
              </w:rPr>
              <w:t>XARIDOR</w:t>
            </w:r>
            <w:r w:rsidR="008169CA" w:rsidRPr="008169CA">
              <w:rPr>
                <w:b/>
                <w:sz w:val="20"/>
                <w:szCs w:val="20"/>
                <w:lang w:val="en-US"/>
              </w:rPr>
              <w:t>NING HUQUQ VA MAJBURIYATLARI</w:t>
            </w:r>
          </w:p>
        </w:tc>
        <w:tc>
          <w:tcPr>
            <w:tcW w:w="4961" w:type="dxa"/>
          </w:tcPr>
          <w:p w14:paraId="1C60D962" w14:textId="27D4F465" w:rsidR="00D1297B" w:rsidRPr="00400475" w:rsidRDefault="00D1297B" w:rsidP="00D1297B">
            <w:pPr>
              <w:pStyle w:val="a3"/>
              <w:contextualSpacing/>
              <w:jc w:val="center"/>
              <w:rPr>
                <w:sz w:val="20"/>
                <w:szCs w:val="20"/>
              </w:rPr>
            </w:pPr>
            <w:r>
              <w:rPr>
                <w:b/>
                <w:sz w:val="20"/>
                <w:szCs w:val="20"/>
              </w:rPr>
              <w:t>6</w:t>
            </w:r>
            <w:r w:rsidRPr="00400475">
              <w:rPr>
                <w:b/>
                <w:sz w:val="20"/>
                <w:szCs w:val="20"/>
              </w:rPr>
              <w:t xml:space="preserve">. </w:t>
            </w:r>
            <w:r w:rsidR="00A3658E" w:rsidRPr="00A3658E">
              <w:rPr>
                <w:b/>
                <w:sz w:val="20"/>
                <w:szCs w:val="20"/>
              </w:rPr>
              <w:t>ПРАВА И ОБЯЗАННОСТИ ПОКУПАТЕЛЯ</w:t>
            </w:r>
          </w:p>
        </w:tc>
      </w:tr>
      <w:tr w:rsidR="005A5445" w:rsidRPr="00CD4B87" w14:paraId="448382F7" w14:textId="77777777" w:rsidTr="00400475">
        <w:trPr>
          <w:trHeight w:val="680"/>
        </w:trPr>
        <w:tc>
          <w:tcPr>
            <w:tcW w:w="4957" w:type="dxa"/>
          </w:tcPr>
          <w:p w14:paraId="1039B63A" w14:textId="4A43C8FA" w:rsidR="005A5445" w:rsidRPr="005A5445" w:rsidRDefault="008169CA" w:rsidP="005A5445">
            <w:pPr>
              <w:widowControl w:val="0"/>
              <w:autoSpaceDE w:val="0"/>
              <w:autoSpaceDN w:val="0"/>
              <w:adjustRightInd w:val="0"/>
              <w:spacing w:line="240" w:lineRule="auto"/>
              <w:ind w:firstLine="0"/>
              <w:rPr>
                <w:sz w:val="20"/>
                <w:szCs w:val="20"/>
                <w:lang w:val="uz-Latn-UZ"/>
              </w:rPr>
            </w:pPr>
            <w:r w:rsidRPr="008169CA">
              <w:rPr>
                <w:sz w:val="20"/>
                <w:szCs w:val="20"/>
              </w:rPr>
              <w:t>6.1. Xaridor quyidagi huquqlarga ega:</w:t>
            </w:r>
          </w:p>
        </w:tc>
        <w:tc>
          <w:tcPr>
            <w:tcW w:w="4961" w:type="dxa"/>
          </w:tcPr>
          <w:p w14:paraId="11109728" w14:textId="1DA935EF" w:rsidR="005A5445" w:rsidRPr="00245B8F" w:rsidRDefault="00A3658E" w:rsidP="005A5445">
            <w:pPr>
              <w:pStyle w:val="ae"/>
              <w:ind w:firstLine="0"/>
              <w:rPr>
                <w:sz w:val="20"/>
                <w:szCs w:val="20"/>
              </w:rPr>
            </w:pPr>
            <w:r w:rsidRPr="00A3658E">
              <w:rPr>
                <w:sz w:val="20"/>
                <w:szCs w:val="20"/>
              </w:rPr>
              <w:t>6.1. Покупатель имеет право:</w:t>
            </w:r>
          </w:p>
        </w:tc>
      </w:tr>
      <w:tr w:rsidR="005A5445" w:rsidRPr="00CD4B87" w14:paraId="4E63F7CA" w14:textId="77777777" w:rsidTr="005A5445">
        <w:trPr>
          <w:trHeight w:val="1180"/>
        </w:trPr>
        <w:tc>
          <w:tcPr>
            <w:tcW w:w="4957" w:type="dxa"/>
          </w:tcPr>
          <w:p w14:paraId="3E1CEE7B" w14:textId="7B387791" w:rsidR="005A5445" w:rsidRPr="008169CA" w:rsidRDefault="008169CA" w:rsidP="008169CA">
            <w:pPr>
              <w:widowControl w:val="0"/>
              <w:autoSpaceDE w:val="0"/>
              <w:autoSpaceDN w:val="0"/>
              <w:adjustRightInd w:val="0"/>
              <w:spacing w:line="240" w:lineRule="auto"/>
              <w:ind w:firstLine="0"/>
              <w:rPr>
                <w:sz w:val="20"/>
                <w:szCs w:val="20"/>
                <w:lang w:val="en-US"/>
              </w:rPr>
            </w:pPr>
            <w:r w:rsidRPr="008169CA">
              <w:rPr>
                <w:sz w:val="20"/>
                <w:szCs w:val="20"/>
                <w:lang w:val="en-US"/>
              </w:rPr>
              <w:t xml:space="preserve">6.1.1. </w:t>
            </w:r>
            <w:r>
              <w:rPr>
                <w:sz w:val="20"/>
                <w:szCs w:val="20"/>
                <w:lang w:val="en-US"/>
              </w:rPr>
              <w:t>Ijro</w:t>
            </w:r>
            <w:r w:rsidRPr="008169CA">
              <w:rPr>
                <w:sz w:val="20"/>
                <w:szCs w:val="20"/>
                <w:lang w:val="en-US"/>
              </w:rPr>
              <w:t>chi tomonidan ushbu Shartnomaning Tovar (Ishlar va xizmatlar) miqdori va sifati, assortimenti va butligi bo‘yicha shartlari buzilganligi faktini aniqlash;</w:t>
            </w:r>
          </w:p>
        </w:tc>
        <w:tc>
          <w:tcPr>
            <w:tcW w:w="4961" w:type="dxa"/>
          </w:tcPr>
          <w:p w14:paraId="76F5CA6F" w14:textId="614230D9" w:rsidR="005A5445" w:rsidRPr="0032477F" w:rsidRDefault="008169CA" w:rsidP="005A5445">
            <w:pPr>
              <w:pStyle w:val="ae"/>
              <w:ind w:firstLine="0"/>
              <w:rPr>
                <w:sz w:val="20"/>
                <w:szCs w:val="20"/>
              </w:rPr>
            </w:pPr>
            <w:r w:rsidRPr="008169CA">
              <w:rPr>
                <w:sz w:val="20"/>
                <w:szCs w:val="20"/>
              </w:rPr>
              <w:t>6.1.1. Установить факт нарушения Поставщиком условий настоящего Договора по количеству и качеству Товара (Работ и услуг), ассортименту и комплектности;</w:t>
            </w:r>
          </w:p>
        </w:tc>
      </w:tr>
      <w:tr w:rsidR="005A5445" w:rsidRPr="00CD4B87" w14:paraId="2F017519" w14:textId="77777777" w:rsidTr="00400475">
        <w:trPr>
          <w:trHeight w:val="680"/>
        </w:trPr>
        <w:tc>
          <w:tcPr>
            <w:tcW w:w="4957" w:type="dxa"/>
          </w:tcPr>
          <w:p w14:paraId="0A239C49" w14:textId="750CE7C1" w:rsidR="008169CA" w:rsidRPr="008169CA" w:rsidRDefault="008169CA" w:rsidP="008169CA">
            <w:pPr>
              <w:widowControl w:val="0"/>
              <w:autoSpaceDE w:val="0"/>
              <w:autoSpaceDN w:val="0"/>
              <w:adjustRightInd w:val="0"/>
              <w:spacing w:line="240" w:lineRule="auto"/>
              <w:ind w:firstLine="0"/>
              <w:rPr>
                <w:sz w:val="20"/>
                <w:szCs w:val="20"/>
                <w:lang w:val="en-US"/>
              </w:rPr>
            </w:pPr>
            <w:r w:rsidRPr="008169CA">
              <w:rPr>
                <w:sz w:val="20"/>
                <w:szCs w:val="20"/>
                <w:lang w:val="en-US"/>
              </w:rPr>
              <w:t xml:space="preserve">6.1.2. </w:t>
            </w:r>
            <w:r>
              <w:rPr>
                <w:sz w:val="20"/>
                <w:szCs w:val="20"/>
                <w:lang w:val="en-US"/>
              </w:rPr>
              <w:t>Ijro</w:t>
            </w:r>
            <w:r w:rsidRPr="008169CA">
              <w:rPr>
                <w:sz w:val="20"/>
                <w:szCs w:val="20"/>
                <w:lang w:val="en-US"/>
              </w:rPr>
              <w:t>chiga kamchiliklarni bartaraf etish uchun oqilona muddat tayinlash.</w:t>
            </w:r>
          </w:p>
          <w:p w14:paraId="66A5E08C" w14:textId="04A6B2BC" w:rsidR="005A5445" w:rsidRPr="008169CA" w:rsidRDefault="005A5445" w:rsidP="005A5445">
            <w:pPr>
              <w:widowControl w:val="0"/>
              <w:autoSpaceDE w:val="0"/>
              <w:autoSpaceDN w:val="0"/>
              <w:adjustRightInd w:val="0"/>
              <w:spacing w:line="240" w:lineRule="auto"/>
              <w:ind w:firstLine="0"/>
              <w:rPr>
                <w:sz w:val="20"/>
                <w:szCs w:val="20"/>
                <w:lang w:val="en-US"/>
              </w:rPr>
            </w:pPr>
          </w:p>
        </w:tc>
        <w:tc>
          <w:tcPr>
            <w:tcW w:w="4961" w:type="dxa"/>
          </w:tcPr>
          <w:p w14:paraId="04A45299" w14:textId="1B014DB3" w:rsidR="005A5445" w:rsidRPr="00DC0A68" w:rsidRDefault="00A3658E" w:rsidP="005A5445">
            <w:pPr>
              <w:pStyle w:val="ae"/>
              <w:ind w:firstLine="0"/>
              <w:rPr>
                <w:sz w:val="20"/>
                <w:szCs w:val="20"/>
              </w:rPr>
            </w:pPr>
            <w:r w:rsidRPr="00A3658E">
              <w:rPr>
                <w:sz w:val="20"/>
                <w:szCs w:val="20"/>
              </w:rPr>
              <w:t>6.1.2. Назначить Поставщику разумный срок для устранения недостатков.</w:t>
            </w:r>
          </w:p>
        </w:tc>
      </w:tr>
      <w:tr w:rsidR="00D1297B" w:rsidRPr="00CD4B87" w14:paraId="74F69AF4" w14:textId="77777777" w:rsidTr="00400475">
        <w:trPr>
          <w:trHeight w:val="680"/>
        </w:trPr>
        <w:tc>
          <w:tcPr>
            <w:tcW w:w="4957" w:type="dxa"/>
          </w:tcPr>
          <w:p w14:paraId="6A2782CD" w14:textId="32D5D028" w:rsidR="0000043F" w:rsidRPr="00037FDF" w:rsidRDefault="008169CA" w:rsidP="0000043F">
            <w:pPr>
              <w:widowControl w:val="0"/>
              <w:autoSpaceDE w:val="0"/>
              <w:autoSpaceDN w:val="0"/>
              <w:adjustRightInd w:val="0"/>
              <w:spacing w:line="240" w:lineRule="auto"/>
              <w:ind w:firstLine="0"/>
              <w:rPr>
                <w:sz w:val="20"/>
                <w:szCs w:val="20"/>
                <w:lang w:val="en-US"/>
              </w:rPr>
            </w:pPr>
            <w:r w:rsidRPr="008169CA">
              <w:rPr>
                <w:sz w:val="20"/>
                <w:szCs w:val="20"/>
                <w:lang w:val="en-US"/>
              </w:rPr>
              <w:lastRenderedPageBreak/>
              <w:t>6.2. Xaridor quyidagilarga majbur:</w:t>
            </w:r>
          </w:p>
        </w:tc>
        <w:tc>
          <w:tcPr>
            <w:tcW w:w="4961" w:type="dxa"/>
          </w:tcPr>
          <w:p w14:paraId="08D1D575" w14:textId="15076086" w:rsidR="00D1297B" w:rsidRPr="00DC0A68" w:rsidRDefault="00A3658E" w:rsidP="00D1297B">
            <w:pPr>
              <w:pStyle w:val="ae"/>
              <w:ind w:firstLine="0"/>
              <w:rPr>
                <w:sz w:val="20"/>
                <w:szCs w:val="20"/>
              </w:rPr>
            </w:pPr>
            <w:r w:rsidRPr="00A3658E">
              <w:rPr>
                <w:sz w:val="20"/>
                <w:szCs w:val="20"/>
              </w:rPr>
              <w:t>6.2. Покупатель обязан:</w:t>
            </w:r>
          </w:p>
        </w:tc>
      </w:tr>
      <w:tr w:rsidR="0000043F" w:rsidRPr="00CD4B87" w14:paraId="038EBF49" w14:textId="77777777" w:rsidTr="00400475">
        <w:trPr>
          <w:trHeight w:val="680"/>
        </w:trPr>
        <w:tc>
          <w:tcPr>
            <w:tcW w:w="4957" w:type="dxa"/>
          </w:tcPr>
          <w:p w14:paraId="3768A564" w14:textId="77777777" w:rsidR="008169CA" w:rsidRPr="008169CA" w:rsidRDefault="008169CA" w:rsidP="008169CA">
            <w:pPr>
              <w:widowControl w:val="0"/>
              <w:autoSpaceDE w:val="0"/>
              <w:autoSpaceDN w:val="0"/>
              <w:adjustRightInd w:val="0"/>
              <w:spacing w:line="240" w:lineRule="auto"/>
              <w:ind w:firstLine="0"/>
              <w:rPr>
                <w:sz w:val="20"/>
                <w:szCs w:val="20"/>
                <w:lang w:val="en-US"/>
              </w:rPr>
            </w:pPr>
            <w:r w:rsidRPr="008169CA">
              <w:rPr>
                <w:sz w:val="20"/>
                <w:szCs w:val="20"/>
                <w:lang w:val="en-US"/>
              </w:rPr>
              <w:t xml:space="preserve">6.2.1. Ushbu Shartnomada belgilangan shartlarda tegishli sifatga ega </w:t>
            </w:r>
            <w:proofErr w:type="gramStart"/>
            <w:r w:rsidRPr="008169CA">
              <w:rPr>
                <w:sz w:val="20"/>
                <w:szCs w:val="20"/>
                <w:lang w:val="en-US"/>
              </w:rPr>
              <w:t>bo‘</w:t>
            </w:r>
            <w:proofErr w:type="gramEnd"/>
            <w:r w:rsidRPr="008169CA">
              <w:rPr>
                <w:sz w:val="20"/>
                <w:szCs w:val="20"/>
                <w:lang w:val="en-US"/>
              </w:rPr>
              <w:t>lgan mahsulotni qabul qilish;</w:t>
            </w:r>
          </w:p>
          <w:p w14:paraId="3989E30F" w14:textId="14630FFA" w:rsidR="0000043F" w:rsidRPr="008169CA" w:rsidRDefault="0000043F" w:rsidP="0000043F">
            <w:pPr>
              <w:widowControl w:val="0"/>
              <w:autoSpaceDE w:val="0"/>
              <w:autoSpaceDN w:val="0"/>
              <w:adjustRightInd w:val="0"/>
              <w:spacing w:line="240" w:lineRule="auto"/>
              <w:ind w:firstLine="0"/>
              <w:rPr>
                <w:sz w:val="20"/>
                <w:szCs w:val="20"/>
                <w:lang w:val="en-US"/>
              </w:rPr>
            </w:pPr>
          </w:p>
        </w:tc>
        <w:tc>
          <w:tcPr>
            <w:tcW w:w="4961" w:type="dxa"/>
          </w:tcPr>
          <w:p w14:paraId="79D88C64" w14:textId="6680B30C" w:rsidR="0000043F" w:rsidRPr="00DC0A68" w:rsidRDefault="00A3658E" w:rsidP="0000043F">
            <w:pPr>
              <w:pStyle w:val="ae"/>
              <w:ind w:firstLine="0"/>
              <w:rPr>
                <w:sz w:val="20"/>
                <w:szCs w:val="20"/>
              </w:rPr>
            </w:pPr>
            <w:r w:rsidRPr="00A3658E">
              <w:rPr>
                <w:sz w:val="20"/>
                <w:szCs w:val="20"/>
              </w:rPr>
              <w:t>6.2.1. В установленном условиями настоящим Договором порядке принять продукцию надлежащего качества;</w:t>
            </w:r>
          </w:p>
        </w:tc>
      </w:tr>
      <w:tr w:rsidR="0000043F" w:rsidRPr="00CD4B87" w14:paraId="232D1929" w14:textId="77777777" w:rsidTr="00400475">
        <w:trPr>
          <w:trHeight w:val="680"/>
        </w:trPr>
        <w:tc>
          <w:tcPr>
            <w:tcW w:w="4957" w:type="dxa"/>
          </w:tcPr>
          <w:p w14:paraId="38350366" w14:textId="7418D491" w:rsidR="0000043F" w:rsidRPr="0000043F" w:rsidRDefault="008169CA" w:rsidP="008169CA">
            <w:pPr>
              <w:widowControl w:val="0"/>
              <w:autoSpaceDE w:val="0"/>
              <w:autoSpaceDN w:val="0"/>
              <w:adjustRightInd w:val="0"/>
              <w:spacing w:line="240" w:lineRule="auto"/>
              <w:ind w:firstLine="0"/>
              <w:rPr>
                <w:sz w:val="20"/>
                <w:szCs w:val="20"/>
                <w:lang w:val="uz-Latn-UZ"/>
              </w:rPr>
            </w:pPr>
            <w:r w:rsidRPr="008169CA">
              <w:rPr>
                <w:sz w:val="20"/>
                <w:szCs w:val="20"/>
                <w:lang w:val="en-US"/>
              </w:rPr>
              <w:t xml:space="preserve">6.2.2. Yetkazib berilgan tegishli sifatdagi Mahsulotning qiymatini </w:t>
            </w:r>
            <w:r>
              <w:rPr>
                <w:sz w:val="20"/>
                <w:szCs w:val="20"/>
                <w:lang w:val="en-US"/>
              </w:rPr>
              <w:t>Ijro</w:t>
            </w:r>
            <w:r w:rsidRPr="008169CA">
              <w:rPr>
                <w:sz w:val="20"/>
                <w:szCs w:val="20"/>
                <w:lang w:val="en-US"/>
              </w:rPr>
              <w:t>chiga to‘lash.</w:t>
            </w:r>
          </w:p>
        </w:tc>
        <w:tc>
          <w:tcPr>
            <w:tcW w:w="4961" w:type="dxa"/>
          </w:tcPr>
          <w:p w14:paraId="64D03924" w14:textId="2853333E" w:rsidR="0000043F" w:rsidRPr="00DC0A68" w:rsidRDefault="00A3658E" w:rsidP="0000043F">
            <w:pPr>
              <w:pStyle w:val="ae"/>
              <w:ind w:firstLine="0"/>
              <w:rPr>
                <w:sz w:val="20"/>
                <w:szCs w:val="20"/>
              </w:rPr>
            </w:pPr>
            <w:r w:rsidRPr="00A3658E">
              <w:rPr>
                <w:sz w:val="20"/>
                <w:szCs w:val="20"/>
              </w:rPr>
              <w:t>6.2.2. Произвести оплату Поставщику стоимости поставленной Продукции надлежащего качества.</w:t>
            </w:r>
          </w:p>
        </w:tc>
      </w:tr>
      <w:tr w:rsidR="00D1297B" w:rsidRPr="00CD4B87" w14:paraId="7CD256C2" w14:textId="77777777" w:rsidTr="0032477F">
        <w:trPr>
          <w:trHeight w:val="70"/>
        </w:trPr>
        <w:tc>
          <w:tcPr>
            <w:tcW w:w="4957" w:type="dxa"/>
          </w:tcPr>
          <w:p w14:paraId="2B827075" w14:textId="327C12EB" w:rsidR="00D1297B" w:rsidRPr="00047C42" w:rsidRDefault="008169CA" w:rsidP="0000043F">
            <w:pPr>
              <w:widowControl w:val="0"/>
              <w:autoSpaceDE w:val="0"/>
              <w:autoSpaceDN w:val="0"/>
              <w:adjustRightInd w:val="0"/>
              <w:spacing w:line="240" w:lineRule="auto"/>
              <w:ind w:firstLine="0"/>
              <w:jc w:val="center"/>
              <w:rPr>
                <w:b/>
                <w:sz w:val="20"/>
                <w:szCs w:val="20"/>
                <w:lang w:val="uz-Latn-UZ"/>
              </w:rPr>
            </w:pPr>
            <w:r w:rsidRPr="008169CA">
              <w:rPr>
                <w:b/>
                <w:sz w:val="20"/>
                <w:szCs w:val="20"/>
                <w:lang w:val="uz-Latn-UZ"/>
              </w:rPr>
              <w:t>7. TOMONLAR JAVOBGARLIGI</w:t>
            </w:r>
          </w:p>
        </w:tc>
        <w:tc>
          <w:tcPr>
            <w:tcW w:w="4961" w:type="dxa"/>
          </w:tcPr>
          <w:p w14:paraId="46210BE6" w14:textId="432E98DC" w:rsidR="00D1297B" w:rsidRPr="0032477F" w:rsidRDefault="00D1297B" w:rsidP="00D1297B">
            <w:pPr>
              <w:pStyle w:val="a3"/>
              <w:contextualSpacing/>
              <w:jc w:val="center"/>
              <w:rPr>
                <w:b/>
                <w:sz w:val="20"/>
                <w:szCs w:val="20"/>
              </w:rPr>
            </w:pPr>
            <w:r>
              <w:rPr>
                <w:b/>
                <w:sz w:val="20"/>
                <w:szCs w:val="20"/>
              </w:rPr>
              <w:t>7</w:t>
            </w:r>
            <w:r w:rsidRPr="0032477F">
              <w:rPr>
                <w:b/>
                <w:sz w:val="20"/>
                <w:szCs w:val="20"/>
              </w:rPr>
              <w:t xml:space="preserve">. </w:t>
            </w:r>
            <w:r w:rsidR="00A3658E" w:rsidRPr="00A3658E">
              <w:rPr>
                <w:b/>
                <w:sz w:val="20"/>
                <w:szCs w:val="20"/>
              </w:rPr>
              <w:t>ОТВЕТСТВЕННОСТЬ СТОРОН</w:t>
            </w:r>
          </w:p>
        </w:tc>
      </w:tr>
      <w:tr w:rsidR="0000043F" w:rsidRPr="00CD4B87" w14:paraId="4DB995BA" w14:textId="77777777" w:rsidTr="0032477F">
        <w:trPr>
          <w:trHeight w:val="70"/>
        </w:trPr>
        <w:tc>
          <w:tcPr>
            <w:tcW w:w="4957" w:type="dxa"/>
          </w:tcPr>
          <w:p w14:paraId="737F5952" w14:textId="2426D57B" w:rsidR="0000043F" w:rsidRPr="008169CA" w:rsidRDefault="008169CA" w:rsidP="008169CA">
            <w:pPr>
              <w:widowControl w:val="0"/>
              <w:autoSpaceDE w:val="0"/>
              <w:autoSpaceDN w:val="0"/>
              <w:adjustRightInd w:val="0"/>
              <w:spacing w:line="240" w:lineRule="auto"/>
              <w:ind w:firstLine="0"/>
              <w:rPr>
                <w:sz w:val="20"/>
                <w:szCs w:val="20"/>
              </w:rPr>
            </w:pPr>
            <w:r w:rsidRPr="008169CA">
              <w:rPr>
                <w:sz w:val="20"/>
                <w:szCs w:val="20"/>
              </w:rPr>
              <w:t xml:space="preserve">7.1. </w:t>
            </w:r>
            <w:r w:rsidRPr="008169CA">
              <w:rPr>
                <w:sz w:val="20"/>
                <w:szCs w:val="20"/>
                <w:lang w:val="en-US"/>
              </w:rPr>
              <w:t>Mahsulotni</w:t>
            </w:r>
            <w:r w:rsidRPr="008169CA">
              <w:rPr>
                <w:sz w:val="20"/>
                <w:szCs w:val="20"/>
              </w:rPr>
              <w:t xml:space="preserve"> </w:t>
            </w:r>
            <w:r w:rsidRPr="008169CA">
              <w:rPr>
                <w:sz w:val="20"/>
                <w:szCs w:val="20"/>
                <w:lang w:val="en-US"/>
              </w:rPr>
              <w:t>o</w:t>
            </w:r>
            <w:r w:rsidRPr="008169CA">
              <w:rPr>
                <w:sz w:val="20"/>
                <w:szCs w:val="20"/>
              </w:rPr>
              <w:t>‘</w:t>
            </w:r>
            <w:r w:rsidRPr="008169CA">
              <w:rPr>
                <w:sz w:val="20"/>
                <w:szCs w:val="20"/>
                <w:lang w:val="en-US"/>
              </w:rPr>
              <w:t>z</w:t>
            </w:r>
            <w:r w:rsidRPr="008169CA">
              <w:rPr>
                <w:sz w:val="20"/>
                <w:szCs w:val="20"/>
              </w:rPr>
              <w:t xml:space="preserve"> </w:t>
            </w:r>
            <w:r w:rsidRPr="008169CA">
              <w:rPr>
                <w:sz w:val="20"/>
                <w:szCs w:val="20"/>
                <w:lang w:val="en-US"/>
              </w:rPr>
              <w:t>vaqtida</w:t>
            </w:r>
            <w:r w:rsidRPr="008169CA">
              <w:rPr>
                <w:sz w:val="20"/>
                <w:szCs w:val="20"/>
              </w:rPr>
              <w:t xml:space="preserve"> </w:t>
            </w:r>
            <w:r w:rsidRPr="008169CA">
              <w:rPr>
                <w:sz w:val="20"/>
                <w:szCs w:val="20"/>
                <w:lang w:val="en-US"/>
              </w:rPr>
              <w:t>yetkazib</w:t>
            </w:r>
            <w:r w:rsidRPr="008169CA">
              <w:rPr>
                <w:sz w:val="20"/>
                <w:szCs w:val="20"/>
              </w:rPr>
              <w:t xml:space="preserve"> </w:t>
            </w:r>
            <w:r w:rsidRPr="008169CA">
              <w:rPr>
                <w:sz w:val="20"/>
                <w:szCs w:val="20"/>
                <w:lang w:val="en-US"/>
              </w:rPr>
              <w:t>bermaganlik</w:t>
            </w:r>
            <w:r w:rsidRPr="008169CA">
              <w:rPr>
                <w:sz w:val="20"/>
                <w:szCs w:val="20"/>
              </w:rPr>
              <w:t xml:space="preserve"> (</w:t>
            </w:r>
            <w:r w:rsidRPr="008169CA">
              <w:rPr>
                <w:sz w:val="20"/>
                <w:szCs w:val="20"/>
                <w:lang w:val="en-US"/>
              </w:rPr>
              <w:t>to</w:t>
            </w:r>
            <w:r w:rsidRPr="008169CA">
              <w:rPr>
                <w:sz w:val="20"/>
                <w:szCs w:val="20"/>
              </w:rPr>
              <w:t>‘</w:t>
            </w:r>
            <w:r w:rsidRPr="008169CA">
              <w:rPr>
                <w:sz w:val="20"/>
                <w:szCs w:val="20"/>
                <w:lang w:val="en-US"/>
              </w:rPr>
              <w:t>liq</w:t>
            </w:r>
            <w:r w:rsidRPr="008169CA">
              <w:rPr>
                <w:sz w:val="20"/>
                <w:szCs w:val="20"/>
              </w:rPr>
              <w:t xml:space="preserve"> </w:t>
            </w:r>
            <w:r w:rsidRPr="008169CA">
              <w:rPr>
                <w:sz w:val="20"/>
                <w:szCs w:val="20"/>
                <w:lang w:val="en-US"/>
              </w:rPr>
              <w:t>yetkazib</w:t>
            </w:r>
            <w:r w:rsidRPr="008169CA">
              <w:rPr>
                <w:sz w:val="20"/>
                <w:szCs w:val="20"/>
              </w:rPr>
              <w:t xml:space="preserve"> </w:t>
            </w:r>
            <w:r w:rsidRPr="008169CA">
              <w:rPr>
                <w:sz w:val="20"/>
                <w:szCs w:val="20"/>
                <w:lang w:val="en-US"/>
              </w:rPr>
              <w:t>bermaganlik</w:t>
            </w:r>
            <w:r w:rsidRPr="008169CA">
              <w:rPr>
                <w:sz w:val="20"/>
                <w:szCs w:val="20"/>
              </w:rPr>
              <w:t xml:space="preserve">) </w:t>
            </w:r>
            <w:r w:rsidRPr="008169CA">
              <w:rPr>
                <w:sz w:val="20"/>
                <w:szCs w:val="20"/>
                <w:lang w:val="en-US"/>
              </w:rPr>
              <w:t>uchun</w:t>
            </w:r>
            <w:r w:rsidRPr="008169CA">
              <w:rPr>
                <w:sz w:val="20"/>
                <w:szCs w:val="20"/>
              </w:rPr>
              <w:t xml:space="preserve"> </w:t>
            </w:r>
            <w:r w:rsidRPr="008169CA">
              <w:rPr>
                <w:sz w:val="20"/>
                <w:szCs w:val="20"/>
                <w:lang w:val="en-US"/>
              </w:rPr>
              <w:t>Xaridor</w:t>
            </w:r>
            <w:r w:rsidRPr="008169CA">
              <w:rPr>
                <w:sz w:val="20"/>
                <w:szCs w:val="20"/>
              </w:rPr>
              <w:t xml:space="preserve"> </w:t>
            </w:r>
            <w:r>
              <w:rPr>
                <w:sz w:val="20"/>
                <w:szCs w:val="20"/>
                <w:lang w:val="en-US"/>
              </w:rPr>
              <w:t>Ijro</w:t>
            </w:r>
            <w:r w:rsidRPr="008169CA">
              <w:rPr>
                <w:sz w:val="20"/>
                <w:szCs w:val="20"/>
                <w:lang w:val="en-US"/>
              </w:rPr>
              <w:t>chidan</w:t>
            </w:r>
            <w:r w:rsidRPr="008169CA">
              <w:rPr>
                <w:sz w:val="20"/>
                <w:szCs w:val="20"/>
              </w:rPr>
              <w:t xml:space="preserve"> </w:t>
            </w:r>
            <w:r w:rsidRPr="008169CA">
              <w:rPr>
                <w:sz w:val="20"/>
                <w:szCs w:val="20"/>
                <w:lang w:val="en-US"/>
              </w:rPr>
              <w:t>kechiktirilgan</w:t>
            </w:r>
            <w:r w:rsidRPr="008169CA">
              <w:rPr>
                <w:sz w:val="20"/>
                <w:szCs w:val="20"/>
              </w:rPr>
              <w:t xml:space="preserve"> </w:t>
            </w:r>
            <w:r w:rsidRPr="008169CA">
              <w:rPr>
                <w:sz w:val="20"/>
                <w:szCs w:val="20"/>
                <w:lang w:val="en-US"/>
              </w:rPr>
              <w:t>har</w:t>
            </w:r>
            <w:r w:rsidRPr="008169CA">
              <w:rPr>
                <w:sz w:val="20"/>
                <w:szCs w:val="20"/>
              </w:rPr>
              <w:t xml:space="preserve"> </w:t>
            </w:r>
            <w:r w:rsidRPr="008169CA">
              <w:rPr>
                <w:sz w:val="20"/>
                <w:szCs w:val="20"/>
                <w:lang w:val="en-US"/>
              </w:rPr>
              <w:t>bir</w:t>
            </w:r>
            <w:r w:rsidRPr="008169CA">
              <w:rPr>
                <w:sz w:val="20"/>
                <w:szCs w:val="20"/>
              </w:rPr>
              <w:t xml:space="preserve"> </w:t>
            </w:r>
            <w:r w:rsidRPr="008169CA">
              <w:rPr>
                <w:sz w:val="20"/>
                <w:szCs w:val="20"/>
                <w:lang w:val="en-US"/>
              </w:rPr>
              <w:t>kun</w:t>
            </w:r>
            <w:r w:rsidRPr="008169CA">
              <w:rPr>
                <w:sz w:val="20"/>
                <w:szCs w:val="20"/>
              </w:rPr>
              <w:t xml:space="preserve"> </w:t>
            </w:r>
            <w:r w:rsidRPr="008169CA">
              <w:rPr>
                <w:sz w:val="20"/>
                <w:szCs w:val="20"/>
                <w:lang w:val="en-US"/>
              </w:rPr>
              <w:t>uchun</w:t>
            </w:r>
            <w:r w:rsidRPr="008169CA">
              <w:rPr>
                <w:sz w:val="20"/>
                <w:szCs w:val="20"/>
              </w:rPr>
              <w:t xml:space="preserve"> </w:t>
            </w:r>
            <w:r w:rsidRPr="008169CA">
              <w:rPr>
                <w:sz w:val="20"/>
                <w:szCs w:val="20"/>
                <w:lang w:val="en-US"/>
              </w:rPr>
              <w:t>o</w:t>
            </w:r>
            <w:r w:rsidRPr="008169CA">
              <w:rPr>
                <w:sz w:val="20"/>
                <w:szCs w:val="20"/>
              </w:rPr>
              <w:t>‘</w:t>
            </w:r>
            <w:r w:rsidRPr="008169CA">
              <w:rPr>
                <w:sz w:val="20"/>
                <w:szCs w:val="20"/>
                <w:lang w:val="en-US"/>
              </w:rPr>
              <w:t>z</w:t>
            </w:r>
            <w:r w:rsidRPr="008169CA">
              <w:rPr>
                <w:sz w:val="20"/>
                <w:szCs w:val="20"/>
              </w:rPr>
              <w:t xml:space="preserve"> </w:t>
            </w:r>
            <w:r w:rsidRPr="008169CA">
              <w:rPr>
                <w:sz w:val="20"/>
                <w:szCs w:val="20"/>
                <w:lang w:val="en-US"/>
              </w:rPr>
              <w:t>vaqtida</w:t>
            </w:r>
            <w:r w:rsidRPr="008169CA">
              <w:rPr>
                <w:sz w:val="20"/>
                <w:szCs w:val="20"/>
              </w:rPr>
              <w:t xml:space="preserve"> </w:t>
            </w:r>
            <w:r w:rsidRPr="008169CA">
              <w:rPr>
                <w:sz w:val="20"/>
                <w:szCs w:val="20"/>
                <w:lang w:val="en-US"/>
              </w:rPr>
              <w:t>yetkazib</w:t>
            </w:r>
            <w:r w:rsidRPr="008169CA">
              <w:rPr>
                <w:sz w:val="20"/>
                <w:szCs w:val="20"/>
              </w:rPr>
              <w:t xml:space="preserve"> </w:t>
            </w:r>
            <w:r w:rsidRPr="008169CA">
              <w:rPr>
                <w:sz w:val="20"/>
                <w:szCs w:val="20"/>
                <w:lang w:val="en-US"/>
              </w:rPr>
              <w:t>berilmagan</w:t>
            </w:r>
            <w:r w:rsidRPr="008169CA">
              <w:rPr>
                <w:sz w:val="20"/>
                <w:szCs w:val="20"/>
              </w:rPr>
              <w:t xml:space="preserve"> (</w:t>
            </w:r>
            <w:r w:rsidRPr="008169CA">
              <w:rPr>
                <w:sz w:val="20"/>
                <w:szCs w:val="20"/>
                <w:lang w:val="en-US"/>
              </w:rPr>
              <w:t>to</w:t>
            </w:r>
            <w:r w:rsidRPr="008169CA">
              <w:rPr>
                <w:sz w:val="20"/>
                <w:szCs w:val="20"/>
              </w:rPr>
              <w:t>‘</w:t>
            </w:r>
            <w:r w:rsidRPr="008169CA">
              <w:rPr>
                <w:sz w:val="20"/>
                <w:szCs w:val="20"/>
                <w:lang w:val="en-US"/>
              </w:rPr>
              <w:t>liq</w:t>
            </w:r>
            <w:r w:rsidRPr="008169CA">
              <w:rPr>
                <w:sz w:val="20"/>
                <w:szCs w:val="20"/>
              </w:rPr>
              <w:t xml:space="preserve"> </w:t>
            </w:r>
            <w:r w:rsidRPr="008169CA">
              <w:rPr>
                <w:sz w:val="20"/>
                <w:szCs w:val="20"/>
                <w:lang w:val="en-US"/>
              </w:rPr>
              <w:t>yetkazib</w:t>
            </w:r>
            <w:r w:rsidRPr="008169CA">
              <w:rPr>
                <w:sz w:val="20"/>
                <w:szCs w:val="20"/>
              </w:rPr>
              <w:t xml:space="preserve"> </w:t>
            </w:r>
            <w:r w:rsidRPr="008169CA">
              <w:rPr>
                <w:sz w:val="20"/>
                <w:szCs w:val="20"/>
                <w:lang w:val="en-US"/>
              </w:rPr>
              <w:t>berilmagan</w:t>
            </w:r>
            <w:r w:rsidRPr="008169CA">
              <w:rPr>
                <w:sz w:val="20"/>
                <w:szCs w:val="20"/>
              </w:rPr>
              <w:t xml:space="preserve">) </w:t>
            </w:r>
            <w:r w:rsidRPr="008169CA">
              <w:rPr>
                <w:sz w:val="20"/>
                <w:szCs w:val="20"/>
                <w:lang w:val="en-US"/>
              </w:rPr>
              <w:t>Mahsulot</w:t>
            </w:r>
            <w:r w:rsidRPr="008169CA">
              <w:rPr>
                <w:sz w:val="20"/>
                <w:szCs w:val="20"/>
              </w:rPr>
              <w:t xml:space="preserve"> </w:t>
            </w:r>
            <w:r w:rsidRPr="008169CA">
              <w:rPr>
                <w:sz w:val="20"/>
                <w:szCs w:val="20"/>
                <w:lang w:val="en-US"/>
              </w:rPr>
              <w:t>qiymatining</w:t>
            </w:r>
            <w:r w:rsidRPr="008169CA">
              <w:rPr>
                <w:sz w:val="20"/>
                <w:szCs w:val="20"/>
              </w:rPr>
              <w:t xml:space="preserve"> 0,2 </w:t>
            </w:r>
            <w:r w:rsidRPr="008169CA">
              <w:rPr>
                <w:sz w:val="20"/>
                <w:szCs w:val="20"/>
                <w:lang w:val="en-US"/>
              </w:rPr>
              <w:t>foizi</w:t>
            </w:r>
            <w:r w:rsidRPr="008169CA">
              <w:rPr>
                <w:sz w:val="20"/>
                <w:szCs w:val="20"/>
              </w:rPr>
              <w:t xml:space="preserve"> </w:t>
            </w:r>
            <w:r w:rsidRPr="008169CA">
              <w:rPr>
                <w:sz w:val="20"/>
                <w:szCs w:val="20"/>
                <w:lang w:val="en-US"/>
              </w:rPr>
              <w:t>miqdorida</w:t>
            </w:r>
            <w:r w:rsidRPr="008169CA">
              <w:rPr>
                <w:sz w:val="20"/>
                <w:szCs w:val="20"/>
              </w:rPr>
              <w:t xml:space="preserve">, </w:t>
            </w:r>
            <w:r w:rsidRPr="008169CA">
              <w:rPr>
                <w:sz w:val="20"/>
                <w:szCs w:val="20"/>
                <w:lang w:val="en-US"/>
              </w:rPr>
              <w:t>biroq</w:t>
            </w:r>
            <w:r w:rsidRPr="008169CA">
              <w:rPr>
                <w:sz w:val="20"/>
                <w:szCs w:val="20"/>
              </w:rPr>
              <w:t xml:space="preserve"> </w:t>
            </w:r>
            <w:r w:rsidRPr="008169CA">
              <w:rPr>
                <w:sz w:val="20"/>
                <w:szCs w:val="20"/>
                <w:lang w:val="en-US"/>
              </w:rPr>
              <w:t>to</w:t>
            </w:r>
            <w:r w:rsidRPr="008169CA">
              <w:rPr>
                <w:sz w:val="20"/>
                <w:szCs w:val="20"/>
              </w:rPr>
              <w:t>‘</w:t>
            </w:r>
            <w:r w:rsidRPr="008169CA">
              <w:rPr>
                <w:sz w:val="20"/>
                <w:szCs w:val="20"/>
                <w:lang w:val="en-US"/>
              </w:rPr>
              <w:t>lanishi</w:t>
            </w:r>
            <w:r w:rsidRPr="008169CA">
              <w:rPr>
                <w:sz w:val="20"/>
                <w:szCs w:val="20"/>
              </w:rPr>
              <w:t xml:space="preserve"> </w:t>
            </w:r>
            <w:r w:rsidRPr="008169CA">
              <w:rPr>
                <w:sz w:val="20"/>
                <w:szCs w:val="20"/>
                <w:lang w:val="en-US"/>
              </w:rPr>
              <w:t>lozim</w:t>
            </w:r>
            <w:r w:rsidRPr="008169CA">
              <w:rPr>
                <w:sz w:val="20"/>
                <w:szCs w:val="20"/>
              </w:rPr>
              <w:t xml:space="preserve"> </w:t>
            </w:r>
            <w:r w:rsidRPr="008169CA">
              <w:rPr>
                <w:sz w:val="20"/>
                <w:szCs w:val="20"/>
                <w:lang w:val="en-US"/>
              </w:rPr>
              <w:t>bo</w:t>
            </w:r>
            <w:r w:rsidRPr="008169CA">
              <w:rPr>
                <w:sz w:val="20"/>
                <w:szCs w:val="20"/>
              </w:rPr>
              <w:t>‘</w:t>
            </w:r>
            <w:r w:rsidRPr="008169CA">
              <w:rPr>
                <w:sz w:val="20"/>
                <w:szCs w:val="20"/>
                <w:lang w:val="en-US"/>
              </w:rPr>
              <w:t>lgan</w:t>
            </w:r>
            <w:r w:rsidRPr="008169CA">
              <w:rPr>
                <w:sz w:val="20"/>
                <w:szCs w:val="20"/>
              </w:rPr>
              <w:t xml:space="preserve"> </w:t>
            </w:r>
            <w:r w:rsidRPr="008169CA">
              <w:rPr>
                <w:sz w:val="20"/>
                <w:szCs w:val="20"/>
                <w:lang w:val="en-US"/>
              </w:rPr>
              <w:t>summaning</w:t>
            </w:r>
            <w:r w:rsidRPr="008169CA">
              <w:rPr>
                <w:sz w:val="20"/>
                <w:szCs w:val="20"/>
              </w:rPr>
              <w:t xml:space="preserve"> 20 </w:t>
            </w:r>
            <w:r w:rsidRPr="008169CA">
              <w:rPr>
                <w:sz w:val="20"/>
                <w:szCs w:val="20"/>
                <w:lang w:val="en-US"/>
              </w:rPr>
              <w:t>foizidan</w:t>
            </w:r>
            <w:r w:rsidRPr="008169CA">
              <w:rPr>
                <w:sz w:val="20"/>
                <w:szCs w:val="20"/>
              </w:rPr>
              <w:t xml:space="preserve"> </w:t>
            </w:r>
            <w:r w:rsidRPr="008169CA">
              <w:rPr>
                <w:sz w:val="20"/>
                <w:szCs w:val="20"/>
                <w:lang w:val="en-US"/>
              </w:rPr>
              <w:t>ko</w:t>
            </w:r>
            <w:r w:rsidRPr="008169CA">
              <w:rPr>
                <w:sz w:val="20"/>
                <w:szCs w:val="20"/>
              </w:rPr>
              <w:t>‘</w:t>
            </w:r>
            <w:r w:rsidRPr="008169CA">
              <w:rPr>
                <w:sz w:val="20"/>
                <w:szCs w:val="20"/>
                <w:lang w:val="en-US"/>
              </w:rPr>
              <w:t>p</w:t>
            </w:r>
            <w:r w:rsidRPr="008169CA">
              <w:rPr>
                <w:sz w:val="20"/>
                <w:szCs w:val="20"/>
              </w:rPr>
              <w:t xml:space="preserve"> </w:t>
            </w:r>
            <w:r w:rsidRPr="008169CA">
              <w:rPr>
                <w:sz w:val="20"/>
                <w:szCs w:val="20"/>
                <w:lang w:val="en-US"/>
              </w:rPr>
              <w:t>bo</w:t>
            </w:r>
            <w:r w:rsidRPr="008169CA">
              <w:rPr>
                <w:sz w:val="20"/>
                <w:szCs w:val="20"/>
              </w:rPr>
              <w:t>‘</w:t>
            </w:r>
            <w:r w:rsidRPr="008169CA">
              <w:rPr>
                <w:sz w:val="20"/>
                <w:szCs w:val="20"/>
                <w:lang w:val="en-US"/>
              </w:rPr>
              <w:t>lmagan</w:t>
            </w:r>
            <w:r w:rsidRPr="008169CA">
              <w:rPr>
                <w:sz w:val="20"/>
                <w:szCs w:val="20"/>
              </w:rPr>
              <w:t xml:space="preserve"> </w:t>
            </w:r>
            <w:r w:rsidRPr="008169CA">
              <w:rPr>
                <w:sz w:val="20"/>
                <w:szCs w:val="20"/>
                <w:lang w:val="en-US"/>
              </w:rPr>
              <w:t>miqdorda</w:t>
            </w:r>
            <w:r w:rsidRPr="008169CA">
              <w:rPr>
                <w:sz w:val="20"/>
                <w:szCs w:val="20"/>
              </w:rPr>
              <w:t xml:space="preserve"> </w:t>
            </w:r>
            <w:r w:rsidRPr="008169CA">
              <w:rPr>
                <w:sz w:val="20"/>
                <w:szCs w:val="20"/>
                <w:lang w:val="en-US"/>
              </w:rPr>
              <w:t>penya</w:t>
            </w:r>
            <w:r w:rsidRPr="008169CA">
              <w:rPr>
                <w:sz w:val="20"/>
                <w:szCs w:val="20"/>
              </w:rPr>
              <w:t xml:space="preserve"> </w:t>
            </w:r>
            <w:r w:rsidRPr="008169CA">
              <w:rPr>
                <w:sz w:val="20"/>
                <w:szCs w:val="20"/>
                <w:lang w:val="en-US"/>
              </w:rPr>
              <w:t>to</w:t>
            </w:r>
            <w:r w:rsidRPr="008169CA">
              <w:rPr>
                <w:sz w:val="20"/>
                <w:szCs w:val="20"/>
              </w:rPr>
              <w:t>‘</w:t>
            </w:r>
            <w:r w:rsidRPr="008169CA">
              <w:rPr>
                <w:sz w:val="20"/>
                <w:szCs w:val="20"/>
                <w:lang w:val="en-US"/>
              </w:rPr>
              <w:t>lashni</w:t>
            </w:r>
            <w:r w:rsidRPr="008169CA">
              <w:rPr>
                <w:sz w:val="20"/>
                <w:szCs w:val="20"/>
              </w:rPr>
              <w:t xml:space="preserve"> </w:t>
            </w:r>
            <w:r w:rsidRPr="008169CA">
              <w:rPr>
                <w:sz w:val="20"/>
                <w:szCs w:val="20"/>
                <w:lang w:val="en-US"/>
              </w:rPr>
              <w:t>talab</w:t>
            </w:r>
            <w:r w:rsidRPr="008169CA">
              <w:rPr>
                <w:sz w:val="20"/>
                <w:szCs w:val="20"/>
              </w:rPr>
              <w:t xml:space="preserve"> </w:t>
            </w:r>
            <w:r w:rsidRPr="008169CA">
              <w:rPr>
                <w:sz w:val="20"/>
                <w:szCs w:val="20"/>
                <w:lang w:val="en-US"/>
              </w:rPr>
              <w:t>qilish</w:t>
            </w:r>
            <w:r w:rsidRPr="008169CA">
              <w:rPr>
                <w:sz w:val="20"/>
                <w:szCs w:val="20"/>
              </w:rPr>
              <w:t xml:space="preserve"> </w:t>
            </w:r>
            <w:r w:rsidRPr="008169CA">
              <w:rPr>
                <w:sz w:val="20"/>
                <w:szCs w:val="20"/>
                <w:lang w:val="en-US"/>
              </w:rPr>
              <w:t>huquqiga</w:t>
            </w:r>
            <w:r w:rsidRPr="008169CA">
              <w:rPr>
                <w:sz w:val="20"/>
                <w:szCs w:val="20"/>
              </w:rPr>
              <w:t xml:space="preserve"> </w:t>
            </w:r>
            <w:r w:rsidRPr="008169CA">
              <w:rPr>
                <w:sz w:val="20"/>
                <w:szCs w:val="20"/>
                <w:lang w:val="en-US"/>
              </w:rPr>
              <w:t>ega</w:t>
            </w:r>
            <w:r w:rsidRPr="008169CA">
              <w:rPr>
                <w:sz w:val="20"/>
                <w:szCs w:val="20"/>
              </w:rPr>
              <w:t>.</w:t>
            </w:r>
          </w:p>
        </w:tc>
        <w:tc>
          <w:tcPr>
            <w:tcW w:w="4961" w:type="dxa"/>
          </w:tcPr>
          <w:p w14:paraId="7792970C" w14:textId="58B161C8" w:rsidR="0000043F" w:rsidRPr="00400475" w:rsidRDefault="00A3658E" w:rsidP="0000043F">
            <w:pPr>
              <w:pStyle w:val="ae"/>
              <w:ind w:firstLine="0"/>
              <w:rPr>
                <w:sz w:val="20"/>
                <w:szCs w:val="20"/>
              </w:rPr>
            </w:pPr>
            <w:r w:rsidRPr="00A3658E">
              <w:rPr>
                <w:sz w:val="20"/>
                <w:szCs w:val="20"/>
              </w:rPr>
              <w:t>7.1. За несвоевременную поставку (недопоставку) Продукции Покупатель имеет право требовать от Поставщика уплату пени в размере 0,2% от стоимости несвоевременно поставленного (недопоставленного) Продукции за каждый день просрочки, но не более 20% подлежащей оплате суммы.</w:t>
            </w:r>
          </w:p>
        </w:tc>
      </w:tr>
      <w:tr w:rsidR="00A3658E" w:rsidRPr="00CD4B87" w14:paraId="7757BC7B" w14:textId="77777777" w:rsidTr="00400475">
        <w:trPr>
          <w:trHeight w:val="680"/>
        </w:trPr>
        <w:tc>
          <w:tcPr>
            <w:tcW w:w="4957" w:type="dxa"/>
          </w:tcPr>
          <w:p w14:paraId="67F5C851" w14:textId="1349CDE4" w:rsidR="00A3658E" w:rsidRPr="0000043F" w:rsidRDefault="00121B70" w:rsidP="00121B70">
            <w:pPr>
              <w:widowControl w:val="0"/>
              <w:autoSpaceDE w:val="0"/>
              <w:autoSpaceDN w:val="0"/>
              <w:adjustRightInd w:val="0"/>
              <w:spacing w:line="240" w:lineRule="auto"/>
              <w:ind w:firstLine="0"/>
              <w:rPr>
                <w:sz w:val="20"/>
                <w:szCs w:val="20"/>
              </w:rPr>
            </w:pPr>
            <w:r w:rsidRPr="00121B70">
              <w:rPr>
                <w:sz w:val="20"/>
                <w:szCs w:val="20"/>
              </w:rPr>
              <w:t xml:space="preserve">7.2. To‘lovni o‘z vaqtida amalga oshirmaganlik uchun </w:t>
            </w:r>
            <w:r>
              <w:rPr>
                <w:sz w:val="20"/>
                <w:szCs w:val="20"/>
                <w:lang w:val="en-US"/>
              </w:rPr>
              <w:t>Ijro</w:t>
            </w:r>
            <w:r w:rsidRPr="00121B70">
              <w:rPr>
                <w:sz w:val="20"/>
                <w:szCs w:val="20"/>
              </w:rPr>
              <w:t>chi Xaridordan kechiktirilgan har bir kun uchun to‘lanishi lozim bo‘lgan summaning 0,2 foizi miqdorida, biroq to‘lanishi lozim bo‘lgan summaning 20 foizidan ko‘p bo‘lmagan miqdorda penya to‘lashni talab qilish huquqiga ega.</w:t>
            </w:r>
          </w:p>
        </w:tc>
        <w:tc>
          <w:tcPr>
            <w:tcW w:w="4961" w:type="dxa"/>
          </w:tcPr>
          <w:p w14:paraId="5B12B287" w14:textId="372BCCBE" w:rsidR="00A3658E" w:rsidRPr="00DC0A68" w:rsidRDefault="00A3658E" w:rsidP="0000043F">
            <w:pPr>
              <w:pStyle w:val="ae"/>
              <w:ind w:firstLine="0"/>
              <w:rPr>
                <w:sz w:val="20"/>
                <w:szCs w:val="20"/>
              </w:rPr>
            </w:pPr>
            <w:r w:rsidRPr="00A3658E">
              <w:rPr>
                <w:sz w:val="20"/>
                <w:szCs w:val="20"/>
              </w:rPr>
              <w:t>7.2. За несвоевременную оплату Поставщик имеет право требовать от Покупателя уплату пени в размере 0,2% от суммы подлежащей уплате за каждый день просрочки, но не более 20% подлежащей оплате суммы.</w:t>
            </w:r>
          </w:p>
        </w:tc>
      </w:tr>
      <w:tr w:rsidR="00A3658E" w:rsidRPr="00CD4B87" w14:paraId="7F146BAD" w14:textId="77777777" w:rsidTr="00400475">
        <w:trPr>
          <w:trHeight w:val="680"/>
        </w:trPr>
        <w:tc>
          <w:tcPr>
            <w:tcW w:w="4957" w:type="dxa"/>
          </w:tcPr>
          <w:p w14:paraId="37819321" w14:textId="2A1875DF" w:rsidR="00A3658E" w:rsidRPr="0000043F" w:rsidRDefault="00121B70" w:rsidP="00121B70">
            <w:pPr>
              <w:widowControl w:val="0"/>
              <w:autoSpaceDE w:val="0"/>
              <w:autoSpaceDN w:val="0"/>
              <w:adjustRightInd w:val="0"/>
              <w:spacing w:line="240" w:lineRule="auto"/>
              <w:ind w:firstLine="0"/>
              <w:rPr>
                <w:sz w:val="20"/>
                <w:szCs w:val="20"/>
              </w:rPr>
            </w:pPr>
            <w:r w:rsidRPr="00121B70">
              <w:rPr>
                <w:sz w:val="20"/>
                <w:szCs w:val="20"/>
              </w:rPr>
              <w:t xml:space="preserve">7.3. Tegishli darajada sifatli bo‘lmagan tovarni yetkazib berganlik uchun Xaridor </w:t>
            </w:r>
            <w:r>
              <w:rPr>
                <w:sz w:val="20"/>
                <w:szCs w:val="20"/>
                <w:lang w:val="en-US"/>
              </w:rPr>
              <w:t>Ijro</w:t>
            </w:r>
            <w:r w:rsidRPr="00121B70">
              <w:rPr>
                <w:sz w:val="20"/>
                <w:szCs w:val="20"/>
              </w:rPr>
              <w:t>chidan tegishli darajada sifatli bo‘lmagan mahsulot qiymatining 20 foizi miqdorida jarima undirishni va ilgari to‘langan summani qaytarishni talab qilish huquqiga ega.</w:t>
            </w:r>
          </w:p>
        </w:tc>
        <w:tc>
          <w:tcPr>
            <w:tcW w:w="4961" w:type="dxa"/>
          </w:tcPr>
          <w:p w14:paraId="00F62C76" w14:textId="37D8B7DC" w:rsidR="00A3658E" w:rsidRPr="00DC0A68" w:rsidRDefault="00A3658E" w:rsidP="0000043F">
            <w:pPr>
              <w:pStyle w:val="ae"/>
              <w:ind w:firstLine="0"/>
              <w:rPr>
                <w:sz w:val="20"/>
                <w:szCs w:val="20"/>
              </w:rPr>
            </w:pPr>
            <w:r w:rsidRPr="00A3658E">
              <w:rPr>
                <w:sz w:val="20"/>
                <w:szCs w:val="20"/>
              </w:rPr>
              <w:t>7.3. За поставку Товара ненадлежащего качества Покупатель имеет право требовать от Поставщика штрафную неустойку в размере 20% от стоимости продукции ненадлежащего качества и возврата ранее уплаченной суммы.</w:t>
            </w:r>
          </w:p>
        </w:tc>
      </w:tr>
      <w:tr w:rsidR="00A3658E" w:rsidRPr="00CD4B87" w14:paraId="4EB315B9" w14:textId="77777777" w:rsidTr="00400475">
        <w:trPr>
          <w:trHeight w:val="680"/>
        </w:trPr>
        <w:tc>
          <w:tcPr>
            <w:tcW w:w="4957" w:type="dxa"/>
          </w:tcPr>
          <w:p w14:paraId="32524721" w14:textId="092DE5BC" w:rsidR="00A3658E" w:rsidRPr="0000043F" w:rsidRDefault="00121B70" w:rsidP="00121B70">
            <w:pPr>
              <w:widowControl w:val="0"/>
              <w:autoSpaceDE w:val="0"/>
              <w:autoSpaceDN w:val="0"/>
              <w:adjustRightInd w:val="0"/>
              <w:spacing w:line="240" w:lineRule="auto"/>
              <w:ind w:firstLine="0"/>
              <w:rPr>
                <w:sz w:val="20"/>
                <w:szCs w:val="20"/>
              </w:rPr>
            </w:pPr>
            <w:r w:rsidRPr="00121B70">
              <w:rPr>
                <w:sz w:val="20"/>
                <w:szCs w:val="20"/>
              </w:rPr>
              <w:t xml:space="preserve">7.4. Mahsulot sifati bo‘yicha kafolat majburiyatlarini bajarmaganlik uchun Xaridor </w:t>
            </w:r>
            <w:r>
              <w:rPr>
                <w:sz w:val="20"/>
                <w:szCs w:val="20"/>
                <w:lang w:val="en-US"/>
              </w:rPr>
              <w:t>Ijro</w:t>
            </w:r>
            <w:r w:rsidRPr="00121B70">
              <w:rPr>
                <w:sz w:val="20"/>
                <w:szCs w:val="20"/>
              </w:rPr>
              <w:t>chidan yaroqsiz Mahsulot qiymatining 20 foizi miqdorida jarima to‘lashni talab qilish huquqiga ega.</w:t>
            </w:r>
          </w:p>
        </w:tc>
        <w:tc>
          <w:tcPr>
            <w:tcW w:w="4961" w:type="dxa"/>
          </w:tcPr>
          <w:p w14:paraId="197F963B" w14:textId="55AA489E" w:rsidR="00A3658E" w:rsidRPr="00DC0A68" w:rsidRDefault="00A3658E" w:rsidP="0000043F">
            <w:pPr>
              <w:pStyle w:val="ae"/>
              <w:ind w:firstLine="0"/>
              <w:rPr>
                <w:sz w:val="20"/>
                <w:szCs w:val="20"/>
              </w:rPr>
            </w:pPr>
            <w:r w:rsidRPr="00A3658E">
              <w:rPr>
                <w:sz w:val="20"/>
                <w:szCs w:val="20"/>
              </w:rPr>
              <w:t>7.4. За невыполнение гарантийных обязательств по качеству Продукции Покупатель имеет право требовать от Поставщика уплату штрафа в размере 20% от стоимости бракованного Товара.</w:t>
            </w:r>
          </w:p>
        </w:tc>
      </w:tr>
      <w:tr w:rsidR="00A3658E" w:rsidRPr="00CD4B87" w14:paraId="641143B4" w14:textId="77777777" w:rsidTr="00400475">
        <w:trPr>
          <w:trHeight w:val="680"/>
        </w:trPr>
        <w:tc>
          <w:tcPr>
            <w:tcW w:w="4957" w:type="dxa"/>
          </w:tcPr>
          <w:p w14:paraId="38C491BA" w14:textId="2F4D15F6" w:rsidR="00A3658E" w:rsidRPr="00121B70" w:rsidRDefault="00121B70" w:rsidP="0000043F">
            <w:pPr>
              <w:widowControl w:val="0"/>
              <w:autoSpaceDE w:val="0"/>
              <w:autoSpaceDN w:val="0"/>
              <w:adjustRightInd w:val="0"/>
              <w:spacing w:line="240" w:lineRule="auto"/>
              <w:ind w:firstLine="0"/>
              <w:rPr>
                <w:sz w:val="20"/>
                <w:szCs w:val="20"/>
                <w:lang w:val="en-US"/>
              </w:rPr>
            </w:pPr>
            <w:r w:rsidRPr="00121B70">
              <w:rPr>
                <w:sz w:val="20"/>
                <w:szCs w:val="20"/>
                <w:lang w:val="en-US"/>
              </w:rPr>
              <w:t xml:space="preserve">7.5. </w:t>
            </w:r>
            <w:r>
              <w:rPr>
                <w:sz w:val="20"/>
                <w:szCs w:val="20"/>
                <w:lang w:val="en-US"/>
              </w:rPr>
              <w:t>J</w:t>
            </w:r>
            <w:r w:rsidRPr="00121B70">
              <w:rPr>
                <w:sz w:val="20"/>
                <w:szCs w:val="20"/>
                <w:lang w:val="en-US"/>
              </w:rPr>
              <w:t>arima undirish Tomonlarning huquqi hisoblanadi, biroq ushbu Shartnoma bo‘yicha so‘zsiz majburiyat hisoblanmaydi.</w:t>
            </w:r>
          </w:p>
        </w:tc>
        <w:tc>
          <w:tcPr>
            <w:tcW w:w="4961" w:type="dxa"/>
          </w:tcPr>
          <w:p w14:paraId="681761D6" w14:textId="06EFBFF3" w:rsidR="00A3658E" w:rsidRPr="00DC0A68" w:rsidRDefault="00A3658E" w:rsidP="00A3658E">
            <w:pPr>
              <w:pStyle w:val="ae"/>
              <w:ind w:firstLine="0"/>
              <w:rPr>
                <w:sz w:val="20"/>
                <w:szCs w:val="20"/>
              </w:rPr>
            </w:pPr>
            <w:r w:rsidRPr="00A3658E">
              <w:rPr>
                <w:sz w:val="20"/>
                <w:szCs w:val="20"/>
              </w:rPr>
              <w:t>7.</w:t>
            </w:r>
            <w:r>
              <w:rPr>
                <w:sz w:val="20"/>
                <w:szCs w:val="20"/>
              </w:rPr>
              <w:t>5</w:t>
            </w:r>
            <w:r w:rsidRPr="00A3658E">
              <w:rPr>
                <w:sz w:val="20"/>
                <w:szCs w:val="20"/>
              </w:rPr>
              <w:t>. Взыскание неустойки является правом Сторон, но не является бесспорной обязанностью по настоящему Договору.</w:t>
            </w:r>
          </w:p>
        </w:tc>
      </w:tr>
      <w:tr w:rsidR="00A3658E" w:rsidRPr="00CD4B87" w14:paraId="483B537F" w14:textId="77777777" w:rsidTr="00400475">
        <w:trPr>
          <w:trHeight w:val="680"/>
        </w:trPr>
        <w:tc>
          <w:tcPr>
            <w:tcW w:w="4957" w:type="dxa"/>
          </w:tcPr>
          <w:p w14:paraId="261A69D1" w14:textId="2D1085C4" w:rsidR="00A3658E" w:rsidRPr="0000043F" w:rsidRDefault="00121B70" w:rsidP="00121B70">
            <w:pPr>
              <w:widowControl w:val="0"/>
              <w:autoSpaceDE w:val="0"/>
              <w:autoSpaceDN w:val="0"/>
              <w:adjustRightInd w:val="0"/>
              <w:spacing w:line="240" w:lineRule="auto"/>
              <w:ind w:firstLine="0"/>
              <w:rPr>
                <w:sz w:val="20"/>
                <w:szCs w:val="20"/>
              </w:rPr>
            </w:pPr>
            <w:r w:rsidRPr="00121B70">
              <w:rPr>
                <w:sz w:val="20"/>
                <w:szCs w:val="20"/>
              </w:rPr>
              <w:t xml:space="preserve">7.6. Xaridor </w:t>
            </w:r>
            <w:r>
              <w:rPr>
                <w:sz w:val="20"/>
                <w:szCs w:val="20"/>
                <w:lang w:val="en-US"/>
              </w:rPr>
              <w:t>Ijro</w:t>
            </w:r>
            <w:r w:rsidRPr="00121B70">
              <w:rPr>
                <w:sz w:val="20"/>
                <w:szCs w:val="20"/>
              </w:rPr>
              <w:t xml:space="preserve">chi tomonidan ushbu Shartnoma shartlari buzilganligi uchun jarima hisoblashga va uni </w:t>
            </w:r>
            <w:r>
              <w:rPr>
                <w:sz w:val="20"/>
                <w:szCs w:val="20"/>
                <w:lang w:val="en-US"/>
              </w:rPr>
              <w:t>Ijro</w:t>
            </w:r>
            <w:r w:rsidRPr="00121B70">
              <w:rPr>
                <w:sz w:val="20"/>
                <w:szCs w:val="20"/>
              </w:rPr>
              <w:t>chiga tegishli bo‘lgan to‘lov summasidan ushlab qolishga haqli.</w:t>
            </w:r>
          </w:p>
        </w:tc>
        <w:tc>
          <w:tcPr>
            <w:tcW w:w="4961" w:type="dxa"/>
          </w:tcPr>
          <w:p w14:paraId="5E5A45F9" w14:textId="71D3BE4E" w:rsidR="00A3658E" w:rsidRPr="00DC0A68" w:rsidRDefault="00A3658E" w:rsidP="00A3658E">
            <w:pPr>
              <w:pStyle w:val="ae"/>
              <w:ind w:firstLine="0"/>
              <w:rPr>
                <w:sz w:val="20"/>
                <w:szCs w:val="20"/>
              </w:rPr>
            </w:pPr>
            <w:r w:rsidRPr="00A3658E">
              <w:rPr>
                <w:sz w:val="20"/>
                <w:szCs w:val="20"/>
              </w:rPr>
              <w:t>7.</w:t>
            </w:r>
            <w:r>
              <w:rPr>
                <w:sz w:val="20"/>
                <w:szCs w:val="20"/>
              </w:rPr>
              <w:t>6</w:t>
            </w:r>
            <w:r w:rsidRPr="00A3658E">
              <w:rPr>
                <w:sz w:val="20"/>
                <w:szCs w:val="20"/>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00043F" w:rsidRPr="00CD4B87" w14:paraId="0F32BB6C" w14:textId="77777777" w:rsidTr="00400475">
        <w:trPr>
          <w:trHeight w:val="680"/>
        </w:trPr>
        <w:tc>
          <w:tcPr>
            <w:tcW w:w="4957" w:type="dxa"/>
          </w:tcPr>
          <w:p w14:paraId="40EC765F" w14:textId="09A0CFDC" w:rsidR="0000043F" w:rsidRPr="00743B10" w:rsidRDefault="00743B10" w:rsidP="0000043F">
            <w:pPr>
              <w:widowControl w:val="0"/>
              <w:autoSpaceDE w:val="0"/>
              <w:autoSpaceDN w:val="0"/>
              <w:adjustRightInd w:val="0"/>
              <w:spacing w:line="240" w:lineRule="auto"/>
              <w:ind w:firstLine="0"/>
              <w:rPr>
                <w:sz w:val="20"/>
                <w:szCs w:val="20"/>
                <w:lang w:val="en-US"/>
              </w:rPr>
            </w:pPr>
            <w:r w:rsidRPr="00743B10">
              <w:rPr>
                <w:sz w:val="20"/>
                <w:szCs w:val="20"/>
                <w:lang w:val="en-US"/>
              </w:rPr>
              <w:t>7.7. Tomonlar boy berilgan foyda ko‘rinishidagi zararlarni qoplash bo‘yicha javobgar bo‘lmaydilar.</w:t>
            </w:r>
          </w:p>
        </w:tc>
        <w:tc>
          <w:tcPr>
            <w:tcW w:w="4961" w:type="dxa"/>
          </w:tcPr>
          <w:p w14:paraId="4A85EF1B" w14:textId="0A9EE079" w:rsidR="0000043F" w:rsidRPr="00400475" w:rsidRDefault="00A3658E" w:rsidP="00A3658E">
            <w:pPr>
              <w:pStyle w:val="ae"/>
              <w:ind w:firstLine="0"/>
              <w:rPr>
                <w:sz w:val="20"/>
                <w:szCs w:val="20"/>
              </w:rPr>
            </w:pPr>
            <w:r w:rsidRPr="00A3658E">
              <w:rPr>
                <w:sz w:val="20"/>
                <w:szCs w:val="20"/>
              </w:rPr>
              <w:t>7.</w:t>
            </w:r>
            <w:r>
              <w:rPr>
                <w:sz w:val="20"/>
                <w:szCs w:val="20"/>
              </w:rPr>
              <w:t>7</w:t>
            </w:r>
            <w:r w:rsidRPr="00A3658E">
              <w:rPr>
                <w:sz w:val="20"/>
                <w:szCs w:val="20"/>
              </w:rPr>
              <w:t>. Стороны не несут ответственность по возмещению убытков в виде упущенной выгоды.</w:t>
            </w:r>
          </w:p>
        </w:tc>
      </w:tr>
      <w:tr w:rsidR="00A3658E" w:rsidRPr="00CD4B87" w14:paraId="0EB1D676" w14:textId="77777777" w:rsidTr="00400475">
        <w:trPr>
          <w:trHeight w:val="680"/>
        </w:trPr>
        <w:tc>
          <w:tcPr>
            <w:tcW w:w="4957" w:type="dxa"/>
          </w:tcPr>
          <w:p w14:paraId="6CC94E58" w14:textId="1A4EE86A" w:rsidR="00A3658E" w:rsidRPr="00743B10" w:rsidRDefault="00743B10" w:rsidP="0000043F">
            <w:pPr>
              <w:widowControl w:val="0"/>
              <w:autoSpaceDE w:val="0"/>
              <w:autoSpaceDN w:val="0"/>
              <w:adjustRightInd w:val="0"/>
              <w:spacing w:line="240" w:lineRule="auto"/>
              <w:ind w:firstLine="0"/>
              <w:rPr>
                <w:sz w:val="20"/>
                <w:szCs w:val="20"/>
                <w:lang w:val="en-US"/>
              </w:rPr>
            </w:pPr>
            <w:r w:rsidRPr="00743B10">
              <w:rPr>
                <w:sz w:val="20"/>
                <w:szCs w:val="20"/>
                <w:lang w:val="en-US"/>
              </w:rPr>
              <w:t>7.8. Tomonlarning ushbu Shartnomada nazarda tutilmagan boshqa holatlardagi javobgarligi O‘zbekiston Respublikasining amaldagi qonunchiligiga muvofiq belgilanadi.</w:t>
            </w:r>
          </w:p>
        </w:tc>
        <w:tc>
          <w:tcPr>
            <w:tcW w:w="4961" w:type="dxa"/>
          </w:tcPr>
          <w:p w14:paraId="01CF746B" w14:textId="0FEE37B3" w:rsidR="00A3658E" w:rsidRPr="00DC0A68" w:rsidRDefault="00A3658E" w:rsidP="00A3658E">
            <w:pPr>
              <w:pStyle w:val="ae"/>
              <w:ind w:firstLine="0"/>
              <w:rPr>
                <w:sz w:val="20"/>
                <w:szCs w:val="20"/>
              </w:rPr>
            </w:pPr>
            <w:r w:rsidRPr="00A3658E">
              <w:rPr>
                <w:sz w:val="20"/>
                <w:szCs w:val="20"/>
              </w:rPr>
              <w:t>7.</w:t>
            </w:r>
            <w:r>
              <w:rPr>
                <w:sz w:val="20"/>
                <w:szCs w:val="20"/>
              </w:rPr>
              <w:t>8</w:t>
            </w:r>
            <w:r w:rsidRPr="00A3658E">
              <w:rPr>
                <w:sz w:val="20"/>
                <w:szCs w:val="20"/>
              </w:rPr>
              <w:t>.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D1297B" w:rsidRPr="00CD4B87" w14:paraId="55C47800" w14:textId="77777777" w:rsidTr="00DC0A68">
        <w:trPr>
          <w:trHeight w:val="144"/>
        </w:trPr>
        <w:tc>
          <w:tcPr>
            <w:tcW w:w="4957" w:type="dxa"/>
          </w:tcPr>
          <w:p w14:paraId="76829C48" w14:textId="57C53D40" w:rsidR="00D1297B" w:rsidRPr="009B56F1" w:rsidRDefault="00743B10" w:rsidP="00D1297B">
            <w:pPr>
              <w:widowControl w:val="0"/>
              <w:autoSpaceDE w:val="0"/>
              <w:autoSpaceDN w:val="0"/>
              <w:adjustRightInd w:val="0"/>
              <w:spacing w:line="240" w:lineRule="auto"/>
              <w:ind w:firstLine="0"/>
              <w:jc w:val="center"/>
              <w:rPr>
                <w:sz w:val="20"/>
                <w:szCs w:val="20"/>
                <w:lang w:val="uz-Latn-UZ"/>
              </w:rPr>
            </w:pPr>
            <w:r w:rsidRPr="00743B10">
              <w:rPr>
                <w:b/>
                <w:sz w:val="20"/>
                <w:szCs w:val="20"/>
                <w:lang w:val="en-US"/>
              </w:rPr>
              <w:t>8. KAFOLATLAR</w:t>
            </w:r>
          </w:p>
        </w:tc>
        <w:tc>
          <w:tcPr>
            <w:tcW w:w="4961" w:type="dxa"/>
          </w:tcPr>
          <w:p w14:paraId="0BB26474" w14:textId="45050DEC" w:rsidR="00D1297B" w:rsidRPr="00DC0A68" w:rsidRDefault="00D1297B" w:rsidP="00D1297B">
            <w:pPr>
              <w:pStyle w:val="ae"/>
              <w:ind w:firstLine="0"/>
              <w:jc w:val="center"/>
              <w:rPr>
                <w:b/>
                <w:sz w:val="20"/>
                <w:szCs w:val="20"/>
              </w:rPr>
            </w:pPr>
            <w:r w:rsidRPr="00DC0A68">
              <w:rPr>
                <w:b/>
                <w:sz w:val="20"/>
                <w:szCs w:val="20"/>
              </w:rPr>
              <w:t xml:space="preserve">8. </w:t>
            </w:r>
            <w:r w:rsidR="00A3658E" w:rsidRPr="00A3658E">
              <w:rPr>
                <w:b/>
                <w:sz w:val="20"/>
                <w:szCs w:val="20"/>
              </w:rPr>
              <w:t>ГАРАНТИИ</w:t>
            </w:r>
          </w:p>
        </w:tc>
      </w:tr>
      <w:tr w:rsidR="0000043F" w:rsidRPr="00CD4B87" w14:paraId="63FCE2B1" w14:textId="77777777" w:rsidTr="00400475">
        <w:trPr>
          <w:trHeight w:val="680"/>
        </w:trPr>
        <w:tc>
          <w:tcPr>
            <w:tcW w:w="4957" w:type="dxa"/>
          </w:tcPr>
          <w:p w14:paraId="6D3C8B3D" w14:textId="3B9B1B48" w:rsidR="0000043F" w:rsidRPr="0000043F" w:rsidRDefault="00743B10" w:rsidP="00743B10">
            <w:pPr>
              <w:widowControl w:val="0"/>
              <w:autoSpaceDE w:val="0"/>
              <w:autoSpaceDN w:val="0"/>
              <w:adjustRightInd w:val="0"/>
              <w:spacing w:line="240" w:lineRule="auto"/>
              <w:ind w:firstLine="0"/>
              <w:rPr>
                <w:sz w:val="20"/>
                <w:szCs w:val="20"/>
                <w:lang w:val="uz-Latn-UZ"/>
              </w:rPr>
            </w:pPr>
            <w:r w:rsidRPr="00743B10">
              <w:rPr>
                <w:sz w:val="20"/>
                <w:szCs w:val="20"/>
                <w:lang w:val="en-US"/>
              </w:rPr>
              <w:t xml:space="preserve">8.1. </w:t>
            </w:r>
            <w:r>
              <w:rPr>
                <w:sz w:val="20"/>
                <w:szCs w:val="20"/>
                <w:lang w:val="en-US"/>
              </w:rPr>
              <w:t>Ijro</w:t>
            </w:r>
            <w:r w:rsidRPr="00743B10">
              <w:rPr>
                <w:sz w:val="20"/>
                <w:szCs w:val="20"/>
                <w:lang w:val="en-US"/>
              </w:rPr>
              <w:t>chi quyidagilarni kafolatlaydi:</w:t>
            </w:r>
          </w:p>
        </w:tc>
        <w:tc>
          <w:tcPr>
            <w:tcW w:w="4961" w:type="dxa"/>
          </w:tcPr>
          <w:p w14:paraId="46B68AF0" w14:textId="2392F58B" w:rsidR="0000043F" w:rsidRPr="00400475" w:rsidRDefault="00A3658E" w:rsidP="00A3658E">
            <w:pPr>
              <w:pStyle w:val="ae"/>
              <w:ind w:firstLine="0"/>
              <w:rPr>
                <w:sz w:val="20"/>
                <w:szCs w:val="20"/>
              </w:rPr>
            </w:pPr>
            <w:r w:rsidRPr="00A3658E">
              <w:rPr>
                <w:sz w:val="20"/>
                <w:szCs w:val="20"/>
              </w:rPr>
              <w:t>8.1. Поставщик гарантирует, что:</w:t>
            </w:r>
          </w:p>
        </w:tc>
      </w:tr>
      <w:tr w:rsidR="0000043F" w:rsidRPr="00CD4B87" w14:paraId="3BC4269C" w14:textId="77777777" w:rsidTr="00400475">
        <w:trPr>
          <w:trHeight w:val="680"/>
        </w:trPr>
        <w:tc>
          <w:tcPr>
            <w:tcW w:w="4957" w:type="dxa"/>
          </w:tcPr>
          <w:p w14:paraId="77918168" w14:textId="6C183802" w:rsidR="0000043F" w:rsidRPr="00743B10" w:rsidRDefault="00743B10" w:rsidP="00743B10">
            <w:pPr>
              <w:widowControl w:val="0"/>
              <w:autoSpaceDE w:val="0"/>
              <w:autoSpaceDN w:val="0"/>
              <w:adjustRightInd w:val="0"/>
              <w:spacing w:line="240" w:lineRule="auto"/>
              <w:ind w:firstLine="0"/>
              <w:rPr>
                <w:sz w:val="20"/>
                <w:szCs w:val="20"/>
              </w:rPr>
            </w:pPr>
            <w:r w:rsidRPr="00743B10">
              <w:rPr>
                <w:sz w:val="20"/>
                <w:szCs w:val="20"/>
              </w:rPr>
              <w:t xml:space="preserve">8.1.1. Tovar </w:t>
            </w:r>
            <w:r>
              <w:rPr>
                <w:sz w:val="20"/>
                <w:szCs w:val="20"/>
                <w:lang w:val="en-US"/>
              </w:rPr>
              <w:t>Ijro</w:t>
            </w:r>
            <w:r w:rsidRPr="00743B10">
              <w:rPr>
                <w:sz w:val="20"/>
                <w:szCs w:val="20"/>
              </w:rPr>
              <w:t>chining mulki hisoblanadi va uchinchi shaxslarning har qanday huquqlari va/yoki da’volari obyekti hisoblanmaydi; yetkazib berish predmetiga nisbatan biron-bir majburiyat (xatlov, garov va boshqalar) mavjudligi to‘g‘risida shartli yoki shartsiz shartnomalar yoki kelishuvlar mavjud emas, bo‘lmaydi; yetkazib berish predmetiga nisbatan biron-bir uchinchi shaxs bilan nizo yoki sud muhokamasi yoki biron-bir uchinchi shaxsning da’vosi mavjud emas.</w:t>
            </w:r>
          </w:p>
        </w:tc>
        <w:tc>
          <w:tcPr>
            <w:tcW w:w="4961" w:type="dxa"/>
          </w:tcPr>
          <w:p w14:paraId="241E5C35" w14:textId="37330CC8" w:rsidR="0000043F" w:rsidRPr="00400475" w:rsidRDefault="009F1D30" w:rsidP="0000043F">
            <w:pPr>
              <w:pStyle w:val="ae"/>
              <w:ind w:firstLine="0"/>
              <w:rPr>
                <w:sz w:val="20"/>
                <w:szCs w:val="20"/>
              </w:rPr>
            </w:pPr>
            <w:r w:rsidRPr="009F1D30">
              <w:rPr>
                <w:sz w:val="20"/>
                <w:szCs w:val="20"/>
              </w:rPr>
              <w:t>8.1.1.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00043F" w:rsidRPr="00CD4B87" w14:paraId="7F402288" w14:textId="77777777" w:rsidTr="00400475">
        <w:trPr>
          <w:trHeight w:val="680"/>
        </w:trPr>
        <w:tc>
          <w:tcPr>
            <w:tcW w:w="4957" w:type="dxa"/>
          </w:tcPr>
          <w:p w14:paraId="0537755C" w14:textId="77777777" w:rsidR="00743B10" w:rsidRPr="002D4EFB" w:rsidRDefault="00743B10" w:rsidP="00743B10">
            <w:pPr>
              <w:pStyle w:val="leading-8"/>
              <w:rPr>
                <w:sz w:val="20"/>
                <w:szCs w:val="20"/>
                <w:lang w:val="en-US"/>
              </w:rPr>
            </w:pPr>
            <w:r w:rsidRPr="004A65C9">
              <w:rPr>
                <w:sz w:val="20"/>
                <w:szCs w:val="20"/>
                <w:lang w:val="en-US"/>
              </w:rPr>
              <w:t xml:space="preserve">8.1.2. Tovar yangi, ilgari foydalanilmagan hisoblanadi. </w:t>
            </w:r>
            <w:r w:rsidRPr="002D4EFB">
              <w:rPr>
                <w:sz w:val="20"/>
                <w:szCs w:val="20"/>
                <w:lang w:val="en-US"/>
              </w:rPr>
              <w:t xml:space="preserve">Kafolat muddati qabul qilish-topshirish dalolatnomasi imzolangan paytdan boshlab 12 oydan kam </w:t>
            </w:r>
            <w:proofErr w:type="gramStart"/>
            <w:r w:rsidRPr="002D4EFB">
              <w:rPr>
                <w:sz w:val="20"/>
                <w:szCs w:val="20"/>
                <w:lang w:val="en-US"/>
              </w:rPr>
              <w:t>bo‘</w:t>
            </w:r>
            <w:proofErr w:type="gramEnd"/>
            <w:r w:rsidRPr="002D4EFB">
              <w:rPr>
                <w:sz w:val="20"/>
                <w:szCs w:val="20"/>
                <w:lang w:val="en-US"/>
              </w:rPr>
              <w:t>lmasligi kerak.</w:t>
            </w:r>
          </w:p>
          <w:p w14:paraId="6F0A01D7" w14:textId="4EAE0660" w:rsidR="0000043F" w:rsidRPr="002D4EFB" w:rsidRDefault="0000043F" w:rsidP="0000043F">
            <w:pPr>
              <w:widowControl w:val="0"/>
              <w:autoSpaceDE w:val="0"/>
              <w:autoSpaceDN w:val="0"/>
              <w:adjustRightInd w:val="0"/>
              <w:spacing w:line="240" w:lineRule="auto"/>
              <w:ind w:firstLine="0"/>
              <w:rPr>
                <w:sz w:val="20"/>
                <w:szCs w:val="20"/>
                <w:lang w:val="en-US"/>
              </w:rPr>
            </w:pPr>
          </w:p>
        </w:tc>
        <w:tc>
          <w:tcPr>
            <w:tcW w:w="4961" w:type="dxa"/>
          </w:tcPr>
          <w:p w14:paraId="6DF586C5" w14:textId="5444CD6B" w:rsidR="0000043F" w:rsidRPr="00400475" w:rsidRDefault="009F1D30" w:rsidP="0000043F">
            <w:pPr>
              <w:pStyle w:val="ae"/>
              <w:ind w:firstLine="0"/>
              <w:rPr>
                <w:sz w:val="20"/>
                <w:szCs w:val="20"/>
              </w:rPr>
            </w:pPr>
            <w:r w:rsidRPr="009F1D30">
              <w:rPr>
                <w:sz w:val="20"/>
                <w:szCs w:val="20"/>
              </w:rPr>
              <w:t>8.1.2. Товар является новым, не бывшем в употреблении. Срок гарантии не менее 12 месяцев с момента подписания акта приёма-передачи.</w:t>
            </w:r>
          </w:p>
        </w:tc>
      </w:tr>
      <w:tr w:rsidR="009F1D30" w:rsidRPr="00CD4B87" w14:paraId="5760FCE3" w14:textId="77777777" w:rsidTr="00DC0A68">
        <w:trPr>
          <w:trHeight w:val="311"/>
        </w:trPr>
        <w:tc>
          <w:tcPr>
            <w:tcW w:w="4957" w:type="dxa"/>
          </w:tcPr>
          <w:p w14:paraId="3F381793" w14:textId="77E21A41" w:rsidR="009F1D30" w:rsidRPr="00743B10" w:rsidRDefault="00743B10" w:rsidP="00743B10">
            <w:pPr>
              <w:pStyle w:val="leading-8"/>
              <w:rPr>
                <w:b/>
                <w:sz w:val="20"/>
                <w:szCs w:val="20"/>
                <w:lang w:val="en-US"/>
              </w:rPr>
            </w:pPr>
            <w:r w:rsidRPr="00743B10">
              <w:rPr>
                <w:sz w:val="20"/>
                <w:szCs w:val="20"/>
                <w:lang w:val="en-US"/>
              </w:rPr>
              <w:lastRenderedPageBreak/>
              <w:t xml:space="preserve">8.2. </w:t>
            </w:r>
            <w:r>
              <w:rPr>
                <w:sz w:val="20"/>
                <w:szCs w:val="20"/>
                <w:lang w:val="en-US"/>
              </w:rPr>
              <w:t>Ijro</w:t>
            </w:r>
            <w:r w:rsidRPr="00743B10">
              <w:rPr>
                <w:sz w:val="20"/>
                <w:szCs w:val="20"/>
                <w:lang w:val="en-US"/>
              </w:rPr>
              <w:t>chi tovar sifatining O‘zbekiston Respublikasida belgilangan amaldagi standartlar talablariga, shuningdek mahsulot tavsifiga muvofiqligini kafolatlaydi.</w:t>
            </w:r>
          </w:p>
        </w:tc>
        <w:tc>
          <w:tcPr>
            <w:tcW w:w="4961" w:type="dxa"/>
          </w:tcPr>
          <w:p w14:paraId="65ED3040" w14:textId="6624ED49" w:rsidR="009F1D30" w:rsidRPr="00DC0A68" w:rsidRDefault="009F1D30" w:rsidP="009F1D30">
            <w:pPr>
              <w:pStyle w:val="ae"/>
              <w:ind w:firstLine="0"/>
              <w:rPr>
                <w:b/>
                <w:sz w:val="20"/>
                <w:szCs w:val="20"/>
              </w:rPr>
            </w:pPr>
            <w:r w:rsidRPr="009F1D30">
              <w:rPr>
                <w:sz w:val="20"/>
                <w:szCs w:val="20"/>
              </w:rPr>
              <w:t>8.2. Поставщик гарантирует, что качество товара соответствует требованиям действующих стандартов, установленных в Республике Узбекистан, а также описанию продукции.</w:t>
            </w:r>
          </w:p>
        </w:tc>
      </w:tr>
      <w:tr w:rsidR="009F1D30" w:rsidRPr="00CD4B87" w14:paraId="49A63DFA" w14:textId="77777777" w:rsidTr="00DC0A68">
        <w:trPr>
          <w:trHeight w:val="311"/>
        </w:trPr>
        <w:tc>
          <w:tcPr>
            <w:tcW w:w="4957" w:type="dxa"/>
          </w:tcPr>
          <w:p w14:paraId="2D319CD0" w14:textId="20C20A3D" w:rsidR="00743B10" w:rsidRPr="00743B10" w:rsidRDefault="00743B10" w:rsidP="00743B10">
            <w:pPr>
              <w:pStyle w:val="leading-8"/>
              <w:rPr>
                <w:sz w:val="20"/>
                <w:szCs w:val="20"/>
                <w:lang w:val="en-US"/>
              </w:rPr>
            </w:pPr>
            <w:r w:rsidRPr="00743B10">
              <w:rPr>
                <w:sz w:val="20"/>
                <w:szCs w:val="20"/>
                <w:lang w:val="en-US"/>
              </w:rPr>
              <w:t xml:space="preserve">8.3. </w:t>
            </w:r>
            <w:r>
              <w:rPr>
                <w:sz w:val="20"/>
                <w:szCs w:val="20"/>
                <w:lang w:val="en-US"/>
              </w:rPr>
              <w:t>Ijro</w:t>
            </w:r>
            <w:r w:rsidRPr="00743B10">
              <w:rPr>
                <w:sz w:val="20"/>
                <w:szCs w:val="20"/>
                <w:lang w:val="en-US"/>
              </w:rPr>
              <w:t xml:space="preserve">chi kafolat muddati doirasida aniqlangan tovarning kamchiliklari uchun javobgar </w:t>
            </w:r>
            <w:proofErr w:type="gramStart"/>
            <w:r w:rsidRPr="00743B10">
              <w:rPr>
                <w:sz w:val="20"/>
                <w:szCs w:val="20"/>
                <w:lang w:val="en-US"/>
              </w:rPr>
              <w:t>bo‘</w:t>
            </w:r>
            <w:proofErr w:type="gramEnd"/>
            <w:r w:rsidRPr="00743B10">
              <w:rPr>
                <w:sz w:val="20"/>
                <w:szCs w:val="20"/>
                <w:lang w:val="en-US"/>
              </w:rPr>
              <w:t>ladi.</w:t>
            </w:r>
          </w:p>
          <w:p w14:paraId="6359A0EA" w14:textId="147DFF90" w:rsidR="00743B10" w:rsidRPr="00743B10" w:rsidRDefault="00743B10" w:rsidP="00743B10">
            <w:pPr>
              <w:pStyle w:val="leading-8"/>
              <w:rPr>
                <w:sz w:val="20"/>
                <w:szCs w:val="20"/>
                <w:lang w:val="en-US"/>
              </w:rPr>
            </w:pPr>
            <w:r>
              <w:rPr>
                <w:sz w:val="20"/>
                <w:szCs w:val="20"/>
                <w:lang w:val="en-US"/>
              </w:rPr>
              <w:t>Ijro</w:t>
            </w:r>
            <w:r w:rsidRPr="00743B10">
              <w:rPr>
                <w:sz w:val="20"/>
                <w:szCs w:val="20"/>
                <w:lang w:val="en-US"/>
              </w:rPr>
              <w:t xml:space="preserve">chi </w:t>
            </w:r>
            <w:r>
              <w:rPr>
                <w:sz w:val="20"/>
                <w:szCs w:val="20"/>
                <w:lang w:val="en-US"/>
              </w:rPr>
              <w:t>Xaridor</w:t>
            </w:r>
            <w:r w:rsidRPr="00743B10">
              <w:rPr>
                <w:sz w:val="20"/>
                <w:szCs w:val="20"/>
                <w:lang w:val="en-US"/>
              </w:rPr>
              <w:t xml:space="preserve"> tomonidan Tovarning kamchiliklari </w:t>
            </w:r>
            <w:proofErr w:type="gramStart"/>
            <w:r w:rsidRPr="00743B10">
              <w:rPr>
                <w:sz w:val="20"/>
                <w:szCs w:val="20"/>
                <w:lang w:val="en-US"/>
              </w:rPr>
              <w:t>to‘</w:t>
            </w:r>
            <w:proofErr w:type="gramEnd"/>
            <w:r w:rsidRPr="00743B10">
              <w:rPr>
                <w:sz w:val="20"/>
                <w:szCs w:val="20"/>
                <w:lang w:val="en-US"/>
              </w:rPr>
              <w:t>g‘risida talab qo‘yilgan paytdan boshlab 10 (o‘n) kalendar kundan ortiq bo‘lmagan muddatda tegishli darajada sifatli bo‘lmagan Tovarni tegishli darajada sifatli bo‘lgan Tovarga almashtirishi yoxud aniqlangan kamchiliklarni o‘z hisobidan bartaraf etishi shart.</w:t>
            </w:r>
          </w:p>
          <w:p w14:paraId="007F2A8C" w14:textId="133305E7" w:rsidR="00743B10" w:rsidRPr="00743B10" w:rsidRDefault="00743B10" w:rsidP="00743B10">
            <w:pPr>
              <w:pStyle w:val="leading-8"/>
              <w:rPr>
                <w:sz w:val="20"/>
                <w:szCs w:val="20"/>
                <w:lang w:val="en-US"/>
              </w:rPr>
            </w:pPr>
            <w:r w:rsidRPr="00743B10">
              <w:rPr>
                <w:sz w:val="20"/>
                <w:szCs w:val="20"/>
                <w:lang w:val="en-US"/>
              </w:rPr>
              <w:t xml:space="preserve">Tegishli darajada sifatli </w:t>
            </w:r>
            <w:proofErr w:type="gramStart"/>
            <w:r w:rsidRPr="00743B10">
              <w:rPr>
                <w:sz w:val="20"/>
                <w:szCs w:val="20"/>
                <w:lang w:val="en-US"/>
              </w:rPr>
              <w:t>bo‘</w:t>
            </w:r>
            <w:proofErr w:type="gramEnd"/>
            <w:r w:rsidRPr="00743B10">
              <w:rPr>
                <w:sz w:val="20"/>
                <w:szCs w:val="20"/>
                <w:lang w:val="en-US"/>
              </w:rPr>
              <w:t xml:space="preserve">lmagan tovarni qaytarish va uni tegishli darajada sifatli tovarga almashtirish </w:t>
            </w:r>
            <w:r>
              <w:rPr>
                <w:sz w:val="20"/>
                <w:szCs w:val="20"/>
                <w:lang w:val="en-US"/>
              </w:rPr>
              <w:t>Ijro</w:t>
            </w:r>
            <w:r w:rsidRPr="00743B10">
              <w:rPr>
                <w:sz w:val="20"/>
                <w:szCs w:val="20"/>
                <w:lang w:val="en-US"/>
              </w:rPr>
              <w:t>chining hisobidan amalga oshiriladi.</w:t>
            </w:r>
          </w:p>
          <w:p w14:paraId="233CEE21" w14:textId="61B8C832" w:rsidR="009F1D30" w:rsidRPr="00743B10" w:rsidRDefault="00743B10" w:rsidP="00743B10">
            <w:pPr>
              <w:pStyle w:val="leading-8"/>
              <w:rPr>
                <w:sz w:val="20"/>
                <w:szCs w:val="20"/>
                <w:lang w:val="en-US"/>
              </w:rPr>
            </w:pPr>
            <w:r w:rsidRPr="00743B10">
              <w:rPr>
                <w:sz w:val="20"/>
                <w:szCs w:val="20"/>
                <w:lang w:val="en-US"/>
              </w:rPr>
              <w:t xml:space="preserve">Nuqsonli tovarni almashtirish, uni yetkazib berish va tegishli sifatga ega bo‘lmagan tovarni olib chiqish bilan bog‘liq barcha xarajatlar </w:t>
            </w:r>
            <w:r>
              <w:rPr>
                <w:sz w:val="20"/>
                <w:szCs w:val="20"/>
                <w:lang w:val="en-US"/>
              </w:rPr>
              <w:t>Ijro</w:t>
            </w:r>
            <w:r w:rsidRPr="00743B10">
              <w:rPr>
                <w:sz w:val="20"/>
                <w:szCs w:val="20"/>
                <w:lang w:val="en-US"/>
              </w:rPr>
              <w:t>chi zimmasida bo‘ladi.</w:t>
            </w:r>
          </w:p>
        </w:tc>
        <w:tc>
          <w:tcPr>
            <w:tcW w:w="4961" w:type="dxa"/>
          </w:tcPr>
          <w:p w14:paraId="168A8491" w14:textId="77777777" w:rsidR="009F1D30" w:rsidRPr="009F1D30" w:rsidRDefault="009F1D30" w:rsidP="009F1D30">
            <w:pPr>
              <w:pStyle w:val="ae"/>
              <w:ind w:firstLine="0"/>
              <w:rPr>
                <w:sz w:val="20"/>
                <w:szCs w:val="20"/>
              </w:rPr>
            </w:pPr>
            <w:r w:rsidRPr="009F1D30">
              <w:rPr>
                <w:sz w:val="20"/>
                <w:szCs w:val="20"/>
              </w:rPr>
              <w:t xml:space="preserve">8.3. Поставщик несет ответственность за недостатки товара, выявленные в пределах гарантийного срока. </w:t>
            </w:r>
          </w:p>
          <w:p w14:paraId="5B0C5AE2" w14:textId="77777777" w:rsidR="009F1D30" w:rsidRPr="009F1D30" w:rsidRDefault="009F1D30" w:rsidP="009F1D30">
            <w:pPr>
              <w:pStyle w:val="ae"/>
              <w:ind w:firstLine="0"/>
              <w:rPr>
                <w:sz w:val="20"/>
                <w:szCs w:val="20"/>
              </w:rPr>
            </w:pPr>
            <w:r w:rsidRPr="009F1D30">
              <w:rPr>
                <w:sz w:val="20"/>
                <w:szCs w:val="20"/>
              </w:rPr>
              <w:t xml:space="preserve">Поставщик обязан в срок не более 10 (десяти) календарных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14:paraId="04077063" w14:textId="77777777" w:rsidR="009F1D30" w:rsidRPr="009F1D30" w:rsidRDefault="009F1D30" w:rsidP="009F1D30">
            <w:pPr>
              <w:pStyle w:val="ae"/>
              <w:ind w:firstLine="0"/>
              <w:rPr>
                <w:sz w:val="20"/>
                <w:szCs w:val="20"/>
              </w:rPr>
            </w:pPr>
            <w:r w:rsidRPr="009F1D30">
              <w:rPr>
                <w:sz w:val="20"/>
                <w:szCs w:val="20"/>
              </w:rPr>
              <w:t>Возврат Товара ненадлежащего качества и замена его на товар надлежащего качества производится за счет Поставщика.</w:t>
            </w:r>
          </w:p>
          <w:p w14:paraId="73882953" w14:textId="2C6F491A" w:rsidR="009F1D30" w:rsidRPr="009F1D30" w:rsidRDefault="009F1D30" w:rsidP="009F1D30">
            <w:pPr>
              <w:pStyle w:val="ae"/>
              <w:ind w:firstLine="0"/>
              <w:rPr>
                <w:sz w:val="20"/>
                <w:szCs w:val="20"/>
              </w:rPr>
            </w:pPr>
            <w:r w:rsidRPr="009F1D30">
              <w:rPr>
                <w:sz w:val="20"/>
                <w:szCs w:val="20"/>
              </w:rPr>
              <w:t>Все расходы, связанные с заменой дефектного Товара, его доставкой и вывозом Товара ненадлежащего качества несет Поставщик.</w:t>
            </w:r>
          </w:p>
        </w:tc>
      </w:tr>
      <w:tr w:rsidR="00D1297B" w:rsidRPr="00CD4B87" w14:paraId="75236A52" w14:textId="77777777" w:rsidTr="00DC0A68">
        <w:trPr>
          <w:trHeight w:val="311"/>
        </w:trPr>
        <w:tc>
          <w:tcPr>
            <w:tcW w:w="4957" w:type="dxa"/>
          </w:tcPr>
          <w:p w14:paraId="741B2A88" w14:textId="582AF212" w:rsidR="00D1297B" w:rsidRPr="0000043F" w:rsidRDefault="00743B10" w:rsidP="0000043F">
            <w:pPr>
              <w:widowControl w:val="0"/>
              <w:autoSpaceDE w:val="0"/>
              <w:autoSpaceDN w:val="0"/>
              <w:adjustRightInd w:val="0"/>
              <w:spacing w:line="240" w:lineRule="auto"/>
              <w:ind w:firstLine="0"/>
              <w:jc w:val="center"/>
              <w:rPr>
                <w:b/>
                <w:sz w:val="20"/>
                <w:szCs w:val="20"/>
                <w:lang w:val="uz-Latn-UZ"/>
              </w:rPr>
            </w:pPr>
            <w:r w:rsidRPr="00743B10">
              <w:rPr>
                <w:b/>
                <w:sz w:val="20"/>
                <w:szCs w:val="20"/>
                <w:lang w:val="uz-Latn-UZ"/>
              </w:rPr>
              <w:t>9. MAXFIYLIK</w:t>
            </w:r>
          </w:p>
        </w:tc>
        <w:tc>
          <w:tcPr>
            <w:tcW w:w="4961" w:type="dxa"/>
          </w:tcPr>
          <w:p w14:paraId="513B9080" w14:textId="2B5B0BCD" w:rsidR="00D1297B" w:rsidRPr="00DC0A68" w:rsidRDefault="009F1D30" w:rsidP="00D1297B">
            <w:pPr>
              <w:pStyle w:val="ae"/>
              <w:ind w:firstLine="0"/>
              <w:jc w:val="center"/>
              <w:rPr>
                <w:b/>
                <w:sz w:val="20"/>
                <w:szCs w:val="20"/>
              </w:rPr>
            </w:pPr>
            <w:r w:rsidRPr="009F1D30">
              <w:rPr>
                <w:b/>
                <w:sz w:val="20"/>
                <w:szCs w:val="20"/>
              </w:rPr>
              <w:t>9. КОНФИДЕНЦИАЛЬНОСТЬ</w:t>
            </w:r>
          </w:p>
        </w:tc>
      </w:tr>
      <w:tr w:rsidR="00D1297B" w:rsidRPr="00CD4B87" w14:paraId="2F9C4E83" w14:textId="77777777" w:rsidTr="00400475">
        <w:trPr>
          <w:trHeight w:val="680"/>
        </w:trPr>
        <w:tc>
          <w:tcPr>
            <w:tcW w:w="4957" w:type="dxa"/>
          </w:tcPr>
          <w:p w14:paraId="0E88C24E" w14:textId="2D01D155" w:rsidR="00D1297B" w:rsidRPr="009B56F1" w:rsidRDefault="00743B10" w:rsidP="0000043F">
            <w:pPr>
              <w:widowControl w:val="0"/>
              <w:autoSpaceDE w:val="0"/>
              <w:autoSpaceDN w:val="0"/>
              <w:adjustRightInd w:val="0"/>
              <w:spacing w:line="240" w:lineRule="auto"/>
              <w:ind w:firstLine="0"/>
              <w:rPr>
                <w:sz w:val="20"/>
                <w:szCs w:val="20"/>
                <w:lang w:val="uz-Latn-UZ"/>
              </w:rPr>
            </w:pPr>
            <w:r w:rsidRPr="00743B10">
              <w:rPr>
                <w:sz w:val="20"/>
                <w:szCs w:val="20"/>
                <w:lang w:val="uz-Latn-UZ"/>
              </w:rPr>
              <w:t>9.1. Tomonlarning har biri ushbu Shartnomani bajarish munosabati bilan boshqa tomondan olingan maxfiy axborotni oshkor qilmaslik majburiyatini oladi, bunday axborot O‘zbekiston Respublikasi qonunchiligi talablariga muvofiq davlat hokimiyatining vakolatli organlariga taqdim etilishi kerak bo‘lgan hollar bundan mustasno.</w:t>
            </w:r>
          </w:p>
        </w:tc>
        <w:tc>
          <w:tcPr>
            <w:tcW w:w="4961" w:type="dxa"/>
          </w:tcPr>
          <w:p w14:paraId="2F92D905" w14:textId="079D445C" w:rsidR="00D1297B" w:rsidRPr="00400475" w:rsidRDefault="009F1D30" w:rsidP="00D1297B">
            <w:pPr>
              <w:pStyle w:val="ae"/>
              <w:ind w:firstLine="0"/>
              <w:rPr>
                <w:sz w:val="20"/>
                <w:szCs w:val="20"/>
              </w:rPr>
            </w:pPr>
            <w:r w:rsidRPr="009F1D30">
              <w:rPr>
                <w:sz w:val="20"/>
                <w:szCs w:val="20"/>
              </w:rPr>
              <w:t>9.1. 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 Узбекистан.</w:t>
            </w:r>
          </w:p>
        </w:tc>
      </w:tr>
      <w:tr w:rsidR="0000043F" w:rsidRPr="00CD4B87" w14:paraId="489873E4" w14:textId="77777777" w:rsidTr="00400475">
        <w:trPr>
          <w:trHeight w:val="680"/>
        </w:trPr>
        <w:tc>
          <w:tcPr>
            <w:tcW w:w="4957" w:type="dxa"/>
          </w:tcPr>
          <w:p w14:paraId="28858030" w14:textId="548E7023" w:rsidR="0000043F" w:rsidRPr="00A4789C" w:rsidRDefault="00A4789C" w:rsidP="00EF5AF8">
            <w:pPr>
              <w:widowControl w:val="0"/>
              <w:autoSpaceDE w:val="0"/>
              <w:autoSpaceDN w:val="0"/>
              <w:adjustRightInd w:val="0"/>
              <w:spacing w:line="240" w:lineRule="auto"/>
              <w:ind w:firstLine="0"/>
              <w:rPr>
                <w:sz w:val="20"/>
                <w:szCs w:val="20"/>
              </w:rPr>
            </w:pPr>
            <w:r w:rsidRPr="00A4789C">
              <w:rPr>
                <w:sz w:val="20"/>
                <w:szCs w:val="20"/>
              </w:rPr>
              <w:t>9.2. Ushbu Shartnoma maqsadlari uchun maxfiy axborot deganda, uni oshkor qilish yoki undan foydalanishdan foyda olishi mumkin bo‘lgan uchinchi shaxslarga noma’lumligi sababli shartnoma bo‘yicha tomonlar uchun haqiqiy potensial tijorat qiymatiga ega bo‘lgan, qonuniy asosda erkin foydalanish imkoniyati bo‘lmagan va unga nisbatan tegishli himoya choralari ko‘riladigan har qanday ilmiy-texnik, texnologik, tijorat, tashkiliy yoki boshqa axborot tushuniladi.</w:t>
            </w:r>
          </w:p>
        </w:tc>
        <w:tc>
          <w:tcPr>
            <w:tcW w:w="4961" w:type="dxa"/>
          </w:tcPr>
          <w:p w14:paraId="24937912" w14:textId="4A6DAE88" w:rsidR="0000043F" w:rsidRPr="00400475" w:rsidRDefault="009F1D30" w:rsidP="0000043F">
            <w:pPr>
              <w:pStyle w:val="ae"/>
              <w:ind w:firstLine="0"/>
              <w:rPr>
                <w:sz w:val="20"/>
                <w:szCs w:val="20"/>
              </w:rPr>
            </w:pPr>
            <w:r w:rsidRPr="009F1D30">
              <w:rPr>
                <w:sz w:val="20"/>
                <w:szCs w:val="20"/>
              </w:rPr>
              <w:t>9.2. 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 охраны.</w:t>
            </w:r>
          </w:p>
        </w:tc>
      </w:tr>
      <w:tr w:rsidR="0000043F" w:rsidRPr="00CD4B87" w14:paraId="438625FF" w14:textId="77777777" w:rsidTr="00400475">
        <w:trPr>
          <w:trHeight w:val="680"/>
        </w:trPr>
        <w:tc>
          <w:tcPr>
            <w:tcW w:w="4957" w:type="dxa"/>
          </w:tcPr>
          <w:p w14:paraId="1BA2CF31" w14:textId="55EC931B" w:rsidR="0000043F" w:rsidRPr="00A4789C" w:rsidRDefault="00A4789C" w:rsidP="0000043F">
            <w:pPr>
              <w:widowControl w:val="0"/>
              <w:autoSpaceDE w:val="0"/>
              <w:autoSpaceDN w:val="0"/>
              <w:adjustRightInd w:val="0"/>
              <w:spacing w:line="240" w:lineRule="auto"/>
              <w:ind w:firstLine="0"/>
              <w:rPr>
                <w:sz w:val="20"/>
                <w:szCs w:val="20"/>
              </w:rPr>
            </w:pPr>
            <w:r w:rsidRPr="00A4789C">
              <w:rPr>
                <w:sz w:val="20"/>
                <w:szCs w:val="20"/>
              </w:rPr>
              <w:t xml:space="preserve">9.3. </w:t>
            </w:r>
            <w:r w:rsidRPr="00A4789C">
              <w:rPr>
                <w:sz w:val="20"/>
                <w:szCs w:val="20"/>
                <w:lang w:val="en-US"/>
              </w:rPr>
              <w:t>Qabul</w:t>
            </w:r>
            <w:r w:rsidRPr="00A4789C">
              <w:rPr>
                <w:sz w:val="20"/>
                <w:szCs w:val="20"/>
              </w:rPr>
              <w:t xml:space="preserve"> </w:t>
            </w:r>
            <w:r w:rsidRPr="00A4789C">
              <w:rPr>
                <w:sz w:val="20"/>
                <w:szCs w:val="20"/>
                <w:lang w:val="en-US"/>
              </w:rPr>
              <w:t>qiluvchi</w:t>
            </w:r>
            <w:r w:rsidRPr="00A4789C">
              <w:rPr>
                <w:sz w:val="20"/>
                <w:szCs w:val="20"/>
              </w:rPr>
              <w:t xml:space="preserve"> </w:t>
            </w:r>
            <w:r w:rsidRPr="00A4789C">
              <w:rPr>
                <w:sz w:val="20"/>
                <w:szCs w:val="20"/>
                <w:lang w:val="en-US"/>
              </w:rPr>
              <w:t>Tomon</w:t>
            </w:r>
            <w:r w:rsidRPr="00A4789C">
              <w:rPr>
                <w:sz w:val="20"/>
                <w:szCs w:val="20"/>
              </w:rPr>
              <w:t xml:space="preserve">, </w:t>
            </w:r>
            <w:r w:rsidRPr="00A4789C">
              <w:rPr>
                <w:sz w:val="20"/>
                <w:szCs w:val="20"/>
                <w:lang w:val="en-US"/>
              </w:rPr>
              <w:t>agar</w:t>
            </w:r>
            <w:r w:rsidRPr="00A4789C">
              <w:rPr>
                <w:sz w:val="20"/>
                <w:szCs w:val="20"/>
              </w:rPr>
              <w:t xml:space="preserve"> </w:t>
            </w:r>
            <w:r w:rsidRPr="00A4789C">
              <w:rPr>
                <w:sz w:val="20"/>
                <w:szCs w:val="20"/>
                <w:lang w:val="en-US"/>
              </w:rPr>
              <w:t>u</w:t>
            </w:r>
            <w:r w:rsidRPr="00A4789C">
              <w:rPr>
                <w:sz w:val="20"/>
                <w:szCs w:val="20"/>
              </w:rPr>
              <w:t xml:space="preserve"> </w:t>
            </w:r>
            <w:r w:rsidRPr="00A4789C">
              <w:rPr>
                <w:sz w:val="20"/>
                <w:szCs w:val="20"/>
                <w:lang w:val="en-US"/>
              </w:rPr>
              <w:t>bunday</w:t>
            </w:r>
            <w:r w:rsidRPr="00A4789C">
              <w:rPr>
                <w:sz w:val="20"/>
                <w:szCs w:val="20"/>
              </w:rPr>
              <w:t xml:space="preserve"> </w:t>
            </w:r>
            <w:r w:rsidRPr="00A4789C">
              <w:rPr>
                <w:sz w:val="20"/>
                <w:szCs w:val="20"/>
                <w:lang w:val="en-US"/>
              </w:rPr>
              <w:t>Maxfiy</w:t>
            </w:r>
            <w:r w:rsidRPr="00A4789C">
              <w:rPr>
                <w:sz w:val="20"/>
                <w:szCs w:val="20"/>
              </w:rPr>
              <w:t xml:space="preserve"> </w:t>
            </w:r>
            <w:r w:rsidRPr="00A4789C">
              <w:rPr>
                <w:sz w:val="20"/>
                <w:szCs w:val="20"/>
                <w:lang w:val="en-US"/>
              </w:rPr>
              <w:t>axborot</w:t>
            </w:r>
            <w:r w:rsidRPr="00A4789C">
              <w:rPr>
                <w:sz w:val="20"/>
                <w:szCs w:val="20"/>
              </w:rPr>
              <w:t xml:space="preserve"> </w:t>
            </w:r>
            <w:r w:rsidRPr="00A4789C">
              <w:rPr>
                <w:sz w:val="20"/>
                <w:szCs w:val="20"/>
                <w:lang w:val="en-US"/>
              </w:rPr>
              <w:t>uni</w:t>
            </w:r>
            <w:r w:rsidRPr="00A4789C">
              <w:rPr>
                <w:sz w:val="20"/>
                <w:szCs w:val="20"/>
              </w:rPr>
              <w:t xml:space="preserve"> </w:t>
            </w:r>
            <w:r w:rsidRPr="00A4789C">
              <w:rPr>
                <w:sz w:val="20"/>
                <w:szCs w:val="20"/>
                <w:lang w:val="en-US"/>
              </w:rPr>
              <w:t>olish</w:t>
            </w:r>
            <w:r w:rsidRPr="00A4789C">
              <w:rPr>
                <w:sz w:val="20"/>
                <w:szCs w:val="20"/>
              </w:rPr>
              <w:t xml:space="preserve"> </w:t>
            </w:r>
            <w:r w:rsidRPr="00A4789C">
              <w:rPr>
                <w:sz w:val="20"/>
                <w:szCs w:val="20"/>
                <w:lang w:val="en-US"/>
              </w:rPr>
              <w:t>paytida</w:t>
            </w:r>
            <w:r w:rsidRPr="00A4789C">
              <w:rPr>
                <w:sz w:val="20"/>
                <w:szCs w:val="20"/>
              </w:rPr>
              <w:t xml:space="preserve"> </w:t>
            </w:r>
            <w:r w:rsidRPr="00A4789C">
              <w:rPr>
                <w:sz w:val="20"/>
                <w:szCs w:val="20"/>
                <w:lang w:val="en-US"/>
              </w:rPr>
              <w:t>umumiy</w:t>
            </w:r>
            <w:r w:rsidRPr="00A4789C">
              <w:rPr>
                <w:sz w:val="20"/>
                <w:szCs w:val="20"/>
              </w:rPr>
              <w:t xml:space="preserve"> </w:t>
            </w:r>
            <w:r w:rsidRPr="00A4789C">
              <w:rPr>
                <w:sz w:val="20"/>
                <w:szCs w:val="20"/>
                <w:lang w:val="en-US"/>
              </w:rPr>
              <w:t>mulk</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lganligini</w:t>
            </w:r>
            <w:r w:rsidRPr="00A4789C">
              <w:rPr>
                <w:sz w:val="20"/>
                <w:szCs w:val="20"/>
              </w:rPr>
              <w:t xml:space="preserve"> </w:t>
            </w:r>
            <w:r w:rsidRPr="00A4789C">
              <w:rPr>
                <w:sz w:val="20"/>
                <w:szCs w:val="20"/>
                <w:lang w:val="en-US"/>
              </w:rPr>
              <w:t>yoki</w:t>
            </w:r>
            <w:r w:rsidRPr="00A4789C">
              <w:rPr>
                <w:sz w:val="20"/>
                <w:szCs w:val="20"/>
              </w:rPr>
              <w:t xml:space="preserve"> </w:t>
            </w:r>
            <w:r w:rsidRPr="00A4789C">
              <w:rPr>
                <w:sz w:val="20"/>
                <w:szCs w:val="20"/>
                <w:lang w:val="en-US"/>
              </w:rPr>
              <w:t>keyinchalik</w:t>
            </w:r>
            <w:r w:rsidRPr="00A4789C">
              <w:rPr>
                <w:sz w:val="20"/>
                <w:szCs w:val="20"/>
              </w:rPr>
              <w:t xml:space="preserve"> </w:t>
            </w:r>
            <w:r w:rsidRPr="00A4789C">
              <w:rPr>
                <w:sz w:val="20"/>
                <w:szCs w:val="20"/>
                <w:lang w:val="en-US"/>
              </w:rPr>
              <w:t>qabul</w:t>
            </w:r>
            <w:r w:rsidRPr="00A4789C">
              <w:rPr>
                <w:sz w:val="20"/>
                <w:szCs w:val="20"/>
              </w:rPr>
              <w:t xml:space="preserve"> </w:t>
            </w:r>
            <w:r w:rsidRPr="00A4789C">
              <w:rPr>
                <w:sz w:val="20"/>
                <w:szCs w:val="20"/>
                <w:lang w:val="en-US"/>
              </w:rPr>
              <w:t>qiluvchi</w:t>
            </w:r>
            <w:r w:rsidRPr="00A4789C">
              <w:rPr>
                <w:sz w:val="20"/>
                <w:szCs w:val="20"/>
              </w:rPr>
              <w:t xml:space="preserve"> </w:t>
            </w:r>
            <w:r w:rsidRPr="00A4789C">
              <w:rPr>
                <w:sz w:val="20"/>
                <w:szCs w:val="20"/>
                <w:lang w:val="en-US"/>
              </w:rPr>
              <w:t>Tomonning</w:t>
            </w:r>
            <w:r w:rsidRPr="00A4789C">
              <w:rPr>
                <w:sz w:val="20"/>
                <w:szCs w:val="20"/>
              </w:rPr>
              <w:t xml:space="preserve"> </w:t>
            </w:r>
            <w:r w:rsidRPr="00A4789C">
              <w:rPr>
                <w:sz w:val="20"/>
                <w:szCs w:val="20"/>
                <w:lang w:val="en-US"/>
              </w:rPr>
              <w:t>aybisiz</w:t>
            </w:r>
            <w:r w:rsidRPr="00A4789C">
              <w:rPr>
                <w:sz w:val="20"/>
                <w:szCs w:val="20"/>
              </w:rPr>
              <w:t xml:space="preserve"> </w:t>
            </w:r>
            <w:r w:rsidRPr="00A4789C">
              <w:rPr>
                <w:sz w:val="20"/>
                <w:szCs w:val="20"/>
                <w:lang w:val="en-US"/>
              </w:rPr>
              <w:t>shunday</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lib</w:t>
            </w:r>
            <w:r w:rsidRPr="00A4789C">
              <w:rPr>
                <w:sz w:val="20"/>
                <w:szCs w:val="20"/>
              </w:rPr>
              <w:t xml:space="preserve"> </w:t>
            </w:r>
            <w:r w:rsidRPr="00A4789C">
              <w:rPr>
                <w:sz w:val="20"/>
                <w:szCs w:val="20"/>
                <w:lang w:val="en-US"/>
              </w:rPr>
              <w:t>qolganligini</w:t>
            </w:r>
            <w:r w:rsidRPr="00A4789C">
              <w:rPr>
                <w:sz w:val="20"/>
                <w:szCs w:val="20"/>
              </w:rPr>
              <w:t xml:space="preserve"> </w:t>
            </w:r>
            <w:r w:rsidRPr="00A4789C">
              <w:rPr>
                <w:sz w:val="20"/>
                <w:szCs w:val="20"/>
                <w:lang w:val="en-US"/>
              </w:rPr>
              <w:t>isbotlay</w:t>
            </w:r>
            <w:r w:rsidRPr="00A4789C">
              <w:rPr>
                <w:sz w:val="20"/>
                <w:szCs w:val="20"/>
              </w:rPr>
              <w:t xml:space="preserve"> </w:t>
            </w:r>
            <w:r w:rsidRPr="00A4789C">
              <w:rPr>
                <w:sz w:val="20"/>
                <w:szCs w:val="20"/>
                <w:lang w:val="en-US"/>
              </w:rPr>
              <w:t>olsa</w:t>
            </w:r>
            <w:r w:rsidRPr="00A4789C">
              <w:rPr>
                <w:sz w:val="20"/>
                <w:szCs w:val="20"/>
              </w:rPr>
              <w:t xml:space="preserve">; </w:t>
            </w:r>
            <w:r w:rsidRPr="00A4789C">
              <w:rPr>
                <w:sz w:val="20"/>
                <w:szCs w:val="20"/>
                <w:lang w:val="en-US"/>
              </w:rPr>
              <w:t>uni</w:t>
            </w:r>
            <w:r w:rsidRPr="00A4789C">
              <w:rPr>
                <w:sz w:val="20"/>
                <w:szCs w:val="20"/>
              </w:rPr>
              <w:t xml:space="preserve"> </w:t>
            </w:r>
            <w:r w:rsidRPr="00A4789C">
              <w:rPr>
                <w:sz w:val="20"/>
                <w:szCs w:val="20"/>
                <w:lang w:val="en-US"/>
              </w:rPr>
              <w:t>olishdan</w:t>
            </w:r>
            <w:r w:rsidRPr="00A4789C">
              <w:rPr>
                <w:sz w:val="20"/>
                <w:szCs w:val="20"/>
              </w:rPr>
              <w:t xml:space="preserve"> </w:t>
            </w:r>
            <w:r w:rsidRPr="00A4789C">
              <w:rPr>
                <w:sz w:val="20"/>
                <w:szCs w:val="20"/>
                <w:lang w:val="en-US"/>
              </w:rPr>
              <w:t>oldin</w:t>
            </w:r>
            <w:r w:rsidRPr="00A4789C">
              <w:rPr>
                <w:sz w:val="20"/>
                <w:szCs w:val="20"/>
              </w:rPr>
              <w:t xml:space="preserve"> </w:t>
            </w:r>
            <w:r w:rsidRPr="00A4789C">
              <w:rPr>
                <w:sz w:val="20"/>
                <w:szCs w:val="20"/>
                <w:lang w:val="en-US"/>
              </w:rPr>
              <w:t>qabul</w:t>
            </w:r>
            <w:r w:rsidRPr="00A4789C">
              <w:rPr>
                <w:sz w:val="20"/>
                <w:szCs w:val="20"/>
              </w:rPr>
              <w:t xml:space="preserve"> </w:t>
            </w:r>
            <w:r w:rsidRPr="00A4789C">
              <w:rPr>
                <w:sz w:val="20"/>
                <w:szCs w:val="20"/>
                <w:lang w:val="en-US"/>
              </w:rPr>
              <w:t>qiluvchi</w:t>
            </w:r>
            <w:r w:rsidRPr="00A4789C">
              <w:rPr>
                <w:sz w:val="20"/>
                <w:szCs w:val="20"/>
              </w:rPr>
              <w:t xml:space="preserve"> </w:t>
            </w:r>
            <w:r w:rsidRPr="00A4789C">
              <w:rPr>
                <w:sz w:val="20"/>
                <w:szCs w:val="20"/>
                <w:lang w:val="en-US"/>
              </w:rPr>
              <w:t>Tomonga</w:t>
            </w:r>
            <w:r w:rsidRPr="00A4789C">
              <w:rPr>
                <w:sz w:val="20"/>
                <w:szCs w:val="20"/>
              </w:rPr>
              <w:t xml:space="preserve"> </w:t>
            </w:r>
            <w:r w:rsidRPr="00A4789C">
              <w:rPr>
                <w:sz w:val="20"/>
                <w:szCs w:val="20"/>
                <w:lang w:val="en-US"/>
              </w:rPr>
              <w:t>ma</w:t>
            </w:r>
            <w:r w:rsidRPr="00A4789C">
              <w:rPr>
                <w:sz w:val="20"/>
                <w:szCs w:val="20"/>
              </w:rPr>
              <w:t>’</w:t>
            </w:r>
            <w:r w:rsidRPr="00A4789C">
              <w:rPr>
                <w:sz w:val="20"/>
                <w:szCs w:val="20"/>
                <w:lang w:val="en-US"/>
              </w:rPr>
              <w:t>lum</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lgan</w:t>
            </w:r>
            <w:r w:rsidRPr="00A4789C">
              <w:rPr>
                <w:sz w:val="20"/>
                <w:szCs w:val="20"/>
              </w:rPr>
              <w:t xml:space="preserve"> </w:t>
            </w:r>
            <w:r w:rsidRPr="00A4789C">
              <w:rPr>
                <w:sz w:val="20"/>
                <w:szCs w:val="20"/>
                <w:lang w:val="en-US"/>
              </w:rPr>
              <w:t>yoki</w:t>
            </w:r>
            <w:r w:rsidRPr="00A4789C">
              <w:rPr>
                <w:sz w:val="20"/>
                <w:szCs w:val="20"/>
              </w:rPr>
              <w:t xml:space="preserve"> </w:t>
            </w:r>
            <w:r w:rsidRPr="00A4789C">
              <w:rPr>
                <w:sz w:val="20"/>
                <w:szCs w:val="20"/>
                <w:lang w:val="en-US"/>
              </w:rPr>
              <w:t>uning</w:t>
            </w:r>
            <w:r w:rsidRPr="00A4789C">
              <w:rPr>
                <w:sz w:val="20"/>
                <w:szCs w:val="20"/>
              </w:rPr>
              <w:t xml:space="preserve"> </w:t>
            </w:r>
            <w:r w:rsidRPr="00A4789C">
              <w:rPr>
                <w:sz w:val="20"/>
                <w:szCs w:val="20"/>
                <w:lang w:val="en-US"/>
              </w:rPr>
              <w:t>ixtiyorida</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lgan</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lsa</w:t>
            </w:r>
            <w:r w:rsidRPr="00A4789C">
              <w:rPr>
                <w:sz w:val="20"/>
                <w:szCs w:val="20"/>
              </w:rPr>
              <w:t xml:space="preserve">; </w:t>
            </w:r>
            <w:r w:rsidRPr="00A4789C">
              <w:rPr>
                <w:sz w:val="20"/>
                <w:szCs w:val="20"/>
                <w:lang w:val="en-US"/>
              </w:rPr>
              <w:t>qabul</w:t>
            </w:r>
            <w:r w:rsidRPr="00A4789C">
              <w:rPr>
                <w:sz w:val="20"/>
                <w:szCs w:val="20"/>
              </w:rPr>
              <w:t xml:space="preserve"> </w:t>
            </w:r>
            <w:r w:rsidRPr="00A4789C">
              <w:rPr>
                <w:sz w:val="20"/>
                <w:szCs w:val="20"/>
                <w:lang w:val="en-US"/>
              </w:rPr>
              <w:t>qiluvchi</w:t>
            </w:r>
            <w:r w:rsidRPr="00A4789C">
              <w:rPr>
                <w:sz w:val="20"/>
                <w:szCs w:val="20"/>
              </w:rPr>
              <w:t xml:space="preserve"> </w:t>
            </w:r>
            <w:r w:rsidRPr="00A4789C">
              <w:rPr>
                <w:sz w:val="20"/>
                <w:szCs w:val="20"/>
                <w:lang w:val="en-US"/>
              </w:rPr>
              <w:t>Tomonga</w:t>
            </w:r>
            <w:r w:rsidRPr="00A4789C">
              <w:rPr>
                <w:sz w:val="20"/>
                <w:szCs w:val="20"/>
              </w:rPr>
              <w:t xml:space="preserve"> </w:t>
            </w:r>
            <w:r w:rsidRPr="00A4789C">
              <w:rPr>
                <w:sz w:val="20"/>
                <w:szCs w:val="20"/>
                <w:lang w:val="en-US"/>
              </w:rPr>
              <w:t>Maxfiy</w:t>
            </w:r>
            <w:r w:rsidRPr="00A4789C">
              <w:rPr>
                <w:sz w:val="20"/>
                <w:szCs w:val="20"/>
              </w:rPr>
              <w:t xml:space="preserve"> </w:t>
            </w:r>
            <w:r w:rsidRPr="00A4789C">
              <w:rPr>
                <w:sz w:val="20"/>
                <w:szCs w:val="20"/>
                <w:lang w:val="en-US"/>
              </w:rPr>
              <w:t>axborotning</w:t>
            </w:r>
            <w:r w:rsidRPr="00A4789C">
              <w:rPr>
                <w:sz w:val="20"/>
                <w:szCs w:val="20"/>
              </w:rPr>
              <w:t xml:space="preserve"> </w:t>
            </w:r>
            <w:r w:rsidRPr="00A4789C">
              <w:rPr>
                <w:sz w:val="20"/>
                <w:szCs w:val="20"/>
                <w:lang w:val="en-US"/>
              </w:rPr>
              <w:t>saqlanishini</w:t>
            </w:r>
            <w:r w:rsidRPr="00A4789C">
              <w:rPr>
                <w:sz w:val="20"/>
                <w:szCs w:val="20"/>
              </w:rPr>
              <w:t xml:space="preserve"> </w:t>
            </w:r>
            <w:r w:rsidRPr="00A4789C">
              <w:rPr>
                <w:sz w:val="20"/>
                <w:szCs w:val="20"/>
                <w:lang w:val="en-US"/>
              </w:rPr>
              <w:t>ta</w:t>
            </w:r>
            <w:r w:rsidRPr="00A4789C">
              <w:rPr>
                <w:sz w:val="20"/>
                <w:szCs w:val="20"/>
              </w:rPr>
              <w:t>’</w:t>
            </w:r>
            <w:r w:rsidRPr="00A4789C">
              <w:rPr>
                <w:sz w:val="20"/>
                <w:szCs w:val="20"/>
                <w:lang w:val="en-US"/>
              </w:rPr>
              <w:t>minlash</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yicha</w:t>
            </w:r>
            <w:r w:rsidRPr="00A4789C">
              <w:rPr>
                <w:sz w:val="20"/>
                <w:szCs w:val="20"/>
              </w:rPr>
              <w:t xml:space="preserve"> </w:t>
            </w:r>
            <w:r w:rsidRPr="00A4789C">
              <w:rPr>
                <w:sz w:val="20"/>
                <w:szCs w:val="20"/>
                <w:lang w:val="en-US"/>
              </w:rPr>
              <w:t>majburiyatlar</w:t>
            </w:r>
            <w:r w:rsidRPr="00A4789C">
              <w:rPr>
                <w:sz w:val="20"/>
                <w:szCs w:val="20"/>
              </w:rPr>
              <w:t xml:space="preserve"> </w:t>
            </w:r>
            <w:r w:rsidRPr="00A4789C">
              <w:rPr>
                <w:sz w:val="20"/>
                <w:szCs w:val="20"/>
                <w:lang w:val="en-US"/>
              </w:rPr>
              <w:t>buzilmagan</w:t>
            </w:r>
            <w:r w:rsidRPr="00A4789C">
              <w:rPr>
                <w:sz w:val="20"/>
                <w:szCs w:val="20"/>
              </w:rPr>
              <w:t xml:space="preserve"> </w:t>
            </w:r>
            <w:r w:rsidRPr="00A4789C">
              <w:rPr>
                <w:sz w:val="20"/>
                <w:szCs w:val="20"/>
                <w:lang w:val="en-US"/>
              </w:rPr>
              <w:t>holda</w:t>
            </w:r>
            <w:r w:rsidRPr="00A4789C">
              <w:rPr>
                <w:sz w:val="20"/>
                <w:szCs w:val="20"/>
              </w:rPr>
              <w:t xml:space="preserve">, </w:t>
            </w:r>
            <w:r w:rsidRPr="00A4789C">
              <w:rPr>
                <w:sz w:val="20"/>
                <w:szCs w:val="20"/>
                <w:lang w:val="en-US"/>
              </w:rPr>
              <w:t>uni</w:t>
            </w:r>
            <w:r w:rsidRPr="00A4789C">
              <w:rPr>
                <w:sz w:val="20"/>
                <w:szCs w:val="20"/>
              </w:rPr>
              <w:t xml:space="preserve"> </w:t>
            </w:r>
            <w:r w:rsidRPr="00A4789C">
              <w:rPr>
                <w:sz w:val="20"/>
                <w:szCs w:val="20"/>
                <w:lang w:val="en-US"/>
              </w:rPr>
              <w:t>uzatuvchi</w:t>
            </w:r>
            <w:r w:rsidRPr="00A4789C">
              <w:rPr>
                <w:sz w:val="20"/>
                <w:szCs w:val="20"/>
              </w:rPr>
              <w:t xml:space="preserve"> </w:t>
            </w:r>
            <w:r w:rsidRPr="00A4789C">
              <w:rPr>
                <w:sz w:val="20"/>
                <w:szCs w:val="20"/>
                <w:lang w:val="en-US"/>
              </w:rPr>
              <w:t>Tomon</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lmagan</w:t>
            </w:r>
            <w:r w:rsidRPr="00A4789C">
              <w:rPr>
                <w:sz w:val="20"/>
                <w:szCs w:val="20"/>
              </w:rPr>
              <w:t xml:space="preserve"> </w:t>
            </w:r>
            <w:r w:rsidRPr="00A4789C">
              <w:rPr>
                <w:sz w:val="20"/>
                <w:szCs w:val="20"/>
                <w:lang w:val="en-US"/>
              </w:rPr>
              <w:t>manbadan</w:t>
            </w:r>
            <w:r w:rsidRPr="00A4789C">
              <w:rPr>
                <w:sz w:val="20"/>
                <w:szCs w:val="20"/>
              </w:rPr>
              <w:t xml:space="preserve"> </w:t>
            </w:r>
            <w:r w:rsidRPr="00A4789C">
              <w:rPr>
                <w:sz w:val="20"/>
                <w:szCs w:val="20"/>
                <w:lang w:val="en-US"/>
              </w:rPr>
              <w:t>ma</w:t>
            </w:r>
            <w:r w:rsidRPr="00A4789C">
              <w:rPr>
                <w:sz w:val="20"/>
                <w:szCs w:val="20"/>
              </w:rPr>
              <w:t>’</w:t>
            </w:r>
            <w:r w:rsidRPr="00A4789C">
              <w:rPr>
                <w:sz w:val="20"/>
                <w:szCs w:val="20"/>
                <w:lang w:val="en-US"/>
              </w:rPr>
              <w:t>lum</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lgan</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lsa</w:t>
            </w:r>
            <w:r w:rsidRPr="00A4789C">
              <w:rPr>
                <w:sz w:val="20"/>
                <w:szCs w:val="20"/>
              </w:rPr>
              <w:t xml:space="preserve">, </w:t>
            </w:r>
            <w:r w:rsidRPr="00A4789C">
              <w:rPr>
                <w:sz w:val="20"/>
                <w:szCs w:val="20"/>
                <w:lang w:val="en-US"/>
              </w:rPr>
              <w:t>maxfiy</w:t>
            </w:r>
            <w:r w:rsidRPr="00A4789C">
              <w:rPr>
                <w:sz w:val="20"/>
                <w:szCs w:val="20"/>
              </w:rPr>
              <w:t xml:space="preserve"> </w:t>
            </w:r>
            <w:r w:rsidRPr="00A4789C">
              <w:rPr>
                <w:sz w:val="20"/>
                <w:szCs w:val="20"/>
                <w:lang w:val="en-US"/>
              </w:rPr>
              <w:t>axborotni</w:t>
            </w:r>
            <w:r w:rsidRPr="00A4789C">
              <w:rPr>
                <w:sz w:val="20"/>
                <w:szCs w:val="20"/>
              </w:rPr>
              <w:t xml:space="preserve"> </w:t>
            </w:r>
            <w:r w:rsidRPr="00A4789C">
              <w:rPr>
                <w:sz w:val="20"/>
                <w:szCs w:val="20"/>
                <w:lang w:val="en-US"/>
              </w:rPr>
              <w:t>yoki</w:t>
            </w:r>
            <w:r w:rsidRPr="00A4789C">
              <w:rPr>
                <w:sz w:val="20"/>
                <w:szCs w:val="20"/>
              </w:rPr>
              <w:t xml:space="preserve"> </w:t>
            </w:r>
            <w:r w:rsidRPr="00A4789C">
              <w:rPr>
                <w:sz w:val="20"/>
                <w:szCs w:val="20"/>
                <w:lang w:val="en-US"/>
              </w:rPr>
              <w:t>uning</w:t>
            </w:r>
            <w:r w:rsidRPr="00A4789C">
              <w:rPr>
                <w:sz w:val="20"/>
                <w:szCs w:val="20"/>
              </w:rPr>
              <w:t xml:space="preserve"> </w:t>
            </w:r>
            <w:r w:rsidRPr="00A4789C">
              <w:rPr>
                <w:sz w:val="20"/>
                <w:szCs w:val="20"/>
                <w:lang w:val="en-US"/>
              </w:rPr>
              <w:t>bir</w:t>
            </w:r>
            <w:r w:rsidRPr="00A4789C">
              <w:rPr>
                <w:sz w:val="20"/>
                <w:szCs w:val="20"/>
              </w:rPr>
              <w:t xml:space="preserve"> </w:t>
            </w:r>
            <w:r w:rsidRPr="00A4789C">
              <w:rPr>
                <w:sz w:val="20"/>
                <w:szCs w:val="20"/>
                <w:lang w:val="en-US"/>
              </w:rPr>
              <w:t>qismini</w:t>
            </w:r>
            <w:r w:rsidRPr="00A4789C">
              <w:rPr>
                <w:sz w:val="20"/>
                <w:szCs w:val="20"/>
              </w:rPr>
              <w:t xml:space="preserve"> </w:t>
            </w:r>
            <w:r w:rsidRPr="00A4789C">
              <w:rPr>
                <w:sz w:val="20"/>
                <w:szCs w:val="20"/>
                <w:lang w:val="en-US"/>
              </w:rPr>
              <w:t>oshkor</w:t>
            </w:r>
            <w:r w:rsidRPr="00A4789C">
              <w:rPr>
                <w:sz w:val="20"/>
                <w:szCs w:val="20"/>
              </w:rPr>
              <w:t xml:space="preserve"> </w:t>
            </w:r>
            <w:r w:rsidRPr="00A4789C">
              <w:rPr>
                <w:sz w:val="20"/>
                <w:szCs w:val="20"/>
                <w:lang w:val="en-US"/>
              </w:rPr>
              <w:t>qilish</w:t>
            </w:r>
            <w:r w:rsidRPr="00A4789C">
              <w:rPr>
                <w:sz w:val="20"/>
                <w:szCs w:val="20"/>
              </w:rPr>
              <w:t xml:space="preserve"> </w:t>
            </w:r>
            <w:r w:rsidRPr="00A4789C">
              <w:rPr>
                <w:sz w:val="20"/>
                <w:szCs w:val="20"/>
                <w:lang w:val="en-US"/>
              </w:rPr>
              <w:t>uchun</w:t>
            </w:r>
            <w:r w:rsidRPr="00A4789C">
              <w:rPr>
                <w:sz w:val="20"/>
                <w:szCs w:val="20"/>
              </w:rPr>
              <w:t xml:space="preserve"> </w:t>
            </w:r>
            <w:r w:rsidRPr="00A4789C">
              <w:rPr>
                <w:sz w:val="20"/>
                <w:szCs w:val="20"/>
                <w:lang w:val="en-US"/>
              </w:rPr>
              <w:t>javobgar</w:t>
            </w:r>
            <w:r w:rsidRPr="00A4789C">
              <w:rPr>
                <w:sz w:val="20"/>
                <w:szCs w:val="20"/>
              </w:rPr>
              <w:t xml:space="preserve"> </w:t>
            </w:r>
            <w:r w:rsidRPr="00A4789C">
              <w:rPr>
                <w:sz w:val="20"/>
                <w:szCs w:val="20"/>
                <w:lang w:val="en-US"/>
              </w:rPr>
              <w:t>bo</w:t>
            </w:r>
            <w:r w:rsidRPr="00A4789C">
              <w:rPr>
                <w:sz w:val="20"/>
                <w:szCs w:val="20"/>
              </w:rPr>
              <w:t>‘</w:t>
            </w:r>
            <w:r w:rsidRPr="00A4789C">
              <w:rPr>
                <w:sz w:val="20"/>
                <w:szCs w:val="20"/>
                <w:lang w:val="en-US"/>
              </w:rPr>
              <w:t>lmaydi</w:t>
            </w:r>
            <w:r w:rsidRPr="00A4789C">
              <w:rPr>
                <w:sz w:val="20"/>
                <w:szCs w:val="20"/>
              </w:rPr>
              <w:t>.</w:t>
            </w:r>
          </w:p>
        </w:tc>
        <w:tc>
          <w:tcPr>
            <w:tcW w:w="4961" w:type="dxa"/>
          </w:tcPr>
          <w:p w14:paraId="4FF34AB7" w14:textId="29D02C83" w:rsidR="0000043F" w:rsidRPr="00400475" w:rsidRDefault="009F1D30" w:rsidP="0000043F">
            <w:pPr>
              <w:pStyle w:val="ae"/>
              <w:ind w:firstLine="0"/>
              <w:rPr>
                <w:sz w:val="20"/>
                <w:szCs w:val="20"/>
              </w:rPr>
            </w:pPr>
            <w:r w:rsidRPr="009F1D30">
              <w:rPr>
                <w:sz w:val="20"/>
                <w:szCs w:val="20"/>
              </w:rPr>
              <w:t>9.3. 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 информации.</w:t>
            </w:r>
          </w:p>
        </w:tc>
      </w:tr>
      <w:tr w:rsidR="00D1297B" w:rsidRPr="00CD4B87" w14:paraId="59F86192" w14:textId="77777777" w:rsidTr="0032477F">
        <w:trPr>
          <w:trHeight w:val="70"/>
        </w:trPr>
        <w:tc>
          <w:tcPr>
            <w:tcW w:w="4957" w:type="dxa"/>
          </w:tcPr>
          <w:p w14:paraId="5A79BC0F" w14:textId="31D4AD1A" w:rsidR="00D1297B" w:rsidRPr="00A4789C" w:rsidRDefault="00A4789C" w:rsidP="00D1297B">
            <w:pPr>
              <w:widowControl w:val="0"/>
              <w:autoSpaceDE w:val="0"/>
              <w:autoSpaceDN w:val="0"/>
              <w:adjustRightInd w:val="0"/>
              <w:spacing w:line="240" w:lineRule="auto"/>
              <w:ind w:firstLine="0"/>
              <w:jc w:val="center"/>
              <w:rPr>
                <w:b/>
                <w:sz w:val="20"/>
                <w:szCs w:val="20"/>
                <w:lang w:val="en-US"/>
              </w:rPr>
            </w:pPr>
            <w:r w:rsidRPr="00A4789C">
              <w:rPr>
                <w:b/>
                <w:sz w:val="20"/>
                <w:szCs w:val="20"/>
                <w:lang w:val="uz-Latn-UZ"/>
              </w:rPr>
              <w:t>10. SHARTNOMANING AMAL QILISH MUDDATI VA UNI BEKOR QILISH SHARTLARI</w:t>
            </w:r>
          </w:p>
        </w:tc>
        <w:tc>
          <w:tcPr>
            <w:tcW w:w="4961" w:type="dxa"/>
          </w:tcPr>
          <w:p w14:paraId="0B3060A5" w14:textId="18F8C451" w:rsidR="00D1297B" w:rsidRPr="0032477F" w:rsidRDefault="009F1D30" w:rsidP="00D1297B">
            <w:pPr>
              <w:pStyle w:val="a3"/>
              <w:contextualSpacing/>
              <w:jc w:val="center"/>
              <w:rPr>
                <w:b/>
                <w:sz w:val="20"/>
                <w:szCs w:val="20"/>
              </w:rPr>
            </w:pPr>
            <w:r w:rsidRPr="009F1D30">
              <w:rPr>
                <w:b/>
                <w:sz w:val="20"/>
                <w:szCs w:val="20"/>
              </w:rPr>
              <w:t>10. СРОК ДЕЙСТВИЯ ДОГОВОРА И УСЛОВИЯ ЕГО РАСТОРЖЕНИЯ</w:t>
            </w:r>
          </w:p>
        </w:tc>
      </w:tr>
      <w:tr w:rsidR="00D1297B" w:rsidRPr="00CD4B87" w14:paraId="5EE39D3C" w14:textId="77777777" w:rsidTr="00400475">
        <w:trPr>
          <w:trHeight w:val="680"/>
        </w:trPr>
        <w:tc>
          <w:tcPr>
            <w:tcW w:w="4957" w:type="dxa"/>
          </w:tcPr>
          <w:p w14:paraId="28C410C2" w14:textId="6B7C8901" w:rsidR="00D1297B" w:rsidRPr="00A4789C" w:rsidRDefault="00A4789C" w:rsidP="0067274E">
            <w:pPr>
              <w:widowControl w:val="0"/>
              <w:autoSpaceDE w:val="0"/>
              <w:autoSpaceDN w:val="0"/>
              <w:adjustRightInd w:val="0"/>
              <w:spacing w:line="240" w:lineRule="auto"/>
              <w:ind w:firstLine="0"/>
              <w:rPr>
                <w:sz w:val="20"/>
                <w:szCs w:val="20"/>
                <w:lang w:val="en-US"/>
              </w:rPr>
            </w:pPr>
            <w:r w:rsidRPr="00A4789C">
              <w:rPr>
                <w:color w:val="000000" w:themeColor="text1"/>
                <w:sz w:val="20"/>
                <w:szCs w:val="20"/>
                <w:lang w:val="uz-Latn-UZ"/>
              </w:rPr>
              <w:t>10.1. Ushbu Shartnoma Tomonlardan oxirgisi ushbu Shartnomani imzolagan sanadan boshlab 12 (o‘n ikki) kalendar oy davomida amal qiladi.</w:t>
            </w:r>
          </w:p>
        </w:tc>
        <w:tc>
          <w:tcPr>
            <w:tcW w:w="4961" w:type="dxa"/>
          </w:tcPr>
          <w:p w14:paraId="04C3997A" w14:textId="3FC7FDB4" w:rsidR="00D1297B" w:rsidRPr="00400475" w:rsidRDefault="009F1D30" w:rsidP="00D1297B">
            <w:pPr>
              <w:pStyle w:val="ae"/>
              <w:ind w:firstLine="0"/>
              <w:rPr>
                <w:sz w:val="20"/>
                <w:szCs w:val="20"/>
              </w:rPr>
            </w:pPr>
            <w:r w:rsidRPr="009F1D30">
              <w:rPr>
                <w:sz w:val="20"/>
                <w:szCs w:val="20"/>
              </w:rPr>
              <w:t>10.1. Настоящий Договор действует в течение 12 (двенадцать) календарных месяцев с даты подписания настоящего Договора последней из Сторон.</w:t>
            </w:r>
          </w:p>
        </w:tc>
      </w:tr>
      <w:tr w:rsidR="00D1297B" w:rsidRPr="00CD4B87" w14:paraId="0B51730D" w14:textId="77777777" w:rsidTr="00400475">
        <w:trPr>
          <w:trHeight w:val="680"/>
        </w:trPr>
        <w:tc>
          <w:tcPr>
            <w:tcW w:w="4957" w:type="dxa"/>
          </w:tcPr>
          <w:p w14:paraId="391309D7" w14:textId="77777777" w:rsidR="00D1297B" w:rsidRPr="00A4789C" w:rsidRDefault="00A4789C" w:rsidP="00A4789C">
            <w:pPr>
              <w:widowControl w:val="0"/>
              <w:autoSpaceDE w:val="0"/>
              <w:autoSpaceDN w:val="0"/>
              <w:adjustRightInd w:val="0"/>
              <w:spacing w:line="240" w:lineRule="auto"/>
              <w:ind w:firstLine="0"/>
              <w:rPr>
                <w:color w:val="000000" w:themeColor="text1"/>
                <w:sz w:val="20"/>
                <w:szCs w:val="20"/>
                <w:lang w:val="uz-Latn-UZ"/>
              </w:rPr>
            </w:pPr>
            <w:r w:rsidRPr="00A4789C">
              <w:rPr>
                <w:color w:val="000000" w:themeColor="text1"/>
                <w:sz w:val="20"/>
                <w:szCs w:val="20"/>
                <w:lang w:val="uz-Latn-UZ"/>
              </w:rPr>
              <w:t xml:space="preserve">10.2. Xaridor quyidagi hollarda Ijrochini ushbu Shartnomani bekor qilishning taxmin qilinayotgan sanasidan kamida 5 (besh) kalendar kun oldin yozma ravishda xabardor qilish orqali ushbu Shartnomani muddatidan oldin bekor qilishga haqli: </w:t>
            </w:r>
          </w:p>
          <w:p w14:paraId="7C27952C" w14:textId="2F05E8D9" w:rsidR="00A4789C" w:rsidRPr="00A4789C" w:rsidRDefault="00A4789C" w:rsidP="00A4789C">
            <w:pPr>
              <w:widowControl w:val="0"/>
              <w:autoSpaceDE w:val="0"/>
              <w:autoSpaceDN w:val="0"/>
              <w:adjustRightInd w:val="0"/>
              <w:spacing w:line="240" w:lineRule="auto"/>
              <w:ind w:firstLine="0"/>
              <w:rPr>
                <w:color w:val="000000" w:themeColor="text1"/>
                <w:sz w:val="20"/>
                <w:szCs w:val="20"/>
                <w:lang w:val="uz-Latn-UZ"/>
              </w:rPr>
            </w:pPr>
            <w:r w:rsidRPr="00A4789C">
              <w:rPr>
                <w:color w:val="000000" w:themeColor="text1"/>
                <w:sz w:val="20"/>
                <w:szCs w:val="20"/>
                <w:lang w:val="uz-Latn-UZ"/>
              </w:rPr>
              <w:t xml:space="preserve">a) Ijrochi tomonidan Tovarni (Ishlar va Xizmatlarni) yetkazib berish muddatlari buzilishi oqibatida. Bu holda </w:t>
            </w:r>
            <w:r w:rsidRPr="00A4789C">
              <w:rPr>
                <w:color w:val="000000" w:themeColor="text1"/>
                <w:sz w:val="20"/>
                <w:szCs w:val="20"/>
                <w:lang w:val="uz-Latn-UZ"/>
              </w:rPr>
              <w:lastRenderedPageBreak/>
              <w:t xml:space="preserve">Xaridor haqiqatda yetkazib berilgan Tovarning qiymatini to‘laydi va Tovarni yetkazib berish kechiktirilganligi uchun penya to‘lashni talab qilishga haqli; </w:t>
            </w:r>
          </w:p>
          <w:p w14:paraId="10C298BD" w14:textId="2359E718" w:rsidR="00A4789C" w:rsidRDefault="00A4789C" w:rsidP="00A4789C">
            <w:pPr>
              <w:widowControl w:val="0"/>
              <w:autoSpaceDE w:val="0"/>
              <w:autoSpaceDN w:val="0"/>
              <w:adjustRightInd w:val="0"/>
              <w:spacing w:line="240" w:lineRule="auto"/>
              <w:ind w:firstLine="0"/>
              <w:rPr>
                <w:color w:val="000000" w:themeColor="text1"/>
                <w:sz w:val="20"/>
                <w:szCs w:val="20"/>
                <w:lang w:val="uz-Latn-UZ"/>
              </w:rPr>
            </w:pPr>
            <w:r w:rsidRPr="00A4789C">
              <w:rPr>
                <w:color w:val="000000" w:themeColor="text1"/>
                <w:sz w:val="20"/>
                <w:szCs w:val="20"/>
                <w:lang w:val="uz-Latn-UZ"/>
              </w:rPr>
              <w:t>b) agar Tovarni (Ishlar va Xizmatlarni) qabul qilish jarayonida aniqlangan kamchiliklar (nuqsonlar) belgilangan muddatda bartaraf etilmagan yoxud sifati tegishli darajada bo‘lmagan tovar sifati tegishli darajada bo‘lgan tovarga almashtirilmagan bo‘lsa. Bu holda X</w:t>
            </w:r>
            <w:r>
              <w:rPr>
                <w:color w:val="000000" w:themeColor="text1"/>
                <w:sz w:val="20"/>
                <w:szCs w:val="20"/>
                <w:lang w:val="uz-Latn-UZ"/>
              </w:rPr>
              <w:t>aridor</w:t>
            </w:r>
            <w:r w:rsidRPr="00A4789C">
              <w:rPr>
                <w:color w:val="000000" w:themeColor="text1"/>
                <w:sz w:val="20"/>
                <w:szCs w:val="20"/>
                <w:lang w:val="uz-Latn-UZ"/>
              </w:rPr>
              <w:t xml:space="preserve"> tegishli darajada sifatli bo‘lmagan tovarni yetkazib berganlik uchun jarima to‘lashni va ilgari to‘langan summani qaytarishni talab qilishga haqli;</w:t>
            </w:r>
          </w:p>
          <w:p w14:paraId="4B034FD8" w14:textId="59515D5D" w:rsidR="00A4789C" w:rsidRPr="00A4789C" w:rsidRDefault="00A4789C" w:rsidP="00A4789C">
            <w:pPr>
              <w:widowControl w:val="0"/>
              <w:autoSpaceDE w:val="0"/>
              <w:autoSpaceDN w:val="0"/>
              <w:adjustRightInd w:val="0"/>
              <w:spacing w:line="240" w:lineRule="auto"/>
              <w:ind w:firstLine="0"/>
              <w:rPr>
                <w:sz w:val="20"/>
                <w:szCs w:val="20"/>
                <w:lang w:val="en-US"/>
              </w:rPr>
            </w:pPr>
            <w:r w:rsidRPr="00A4789C">
              <w:rPr>
                <w:sz w:val="20"/>
                <w:szCs w:val="20"/>
                <w:lang w:val="uz-Latn-UZ"/>
              </w:rPr>
              <w:t xml:space="preserve">v) </w:t>
            </w:r>
            <w:r>
              <w:rPr>
                <w:sz w:val="20"/>
                <w:szCs w:val="20"/>
                <w:lang w:val="uz-Latn-UZ"/>
              </w:rPr>
              <w:t>Ijro</w:t>
            </w:r>
            <w:r w:rsidRPr="00A4789C">
              <w:rPr>
                <w:sz w:val="20"/>
                <w:szCs w:val="20"/>
                <w:lang w:val="uz-Latn-UZ"/>
              </w:rPr>
              <w:t xml:space="preserve">chining ushbu Shartnoma bo‘yicha o‘z majburiyatlarini bajarmaganligi yoki lozim darajada bajarmaganligi bilan bog‘liq bo‘lmagan sabablarga ko‘ra. </w:t>
            </w:r>
            <w:r w:rsidRPr="00A4789C">
              <w:rPr>
                <w:sz w:val="20"/>
                <w:szCs w:val="20"/>
                <w:lang w:val="en-US"/>
              </w:rPr>
              <w:t xml:space="preserve">Bu holda </w:t>
            </w:r>
            <w:r>
              <w:rPr>
                <w:sz w:val="20"/>
                <w:szCs w:val="20"/>
                <w:lang w:val="en-US"/>
              </w:rPr>
              <w:t>Xaridor</w:t>
            </w:r>
            <w:r w:rsidRPr="00A4789C">
              <w:rPr>
                <w:sz w:val="20"/>
                <w:szCs w:val="20"/>
                <w:lang w:val="en-US"/>
              </w:rPr>
              <w:t xml:space="preserve"> amalda yetkazib berilgan tovarning qiymatini hech qanday boshqa </w:t>
            </w:r>
            <w:proofErr w:type="gramStart"/>
            <w:r w:rsidRPr="00A4789C">
              <w:rPr>
                <w:sz w:val="20"/>
                <w:szCs w:val="20"/>
                <w:lang w:val="en-US"/>
              </w:rPr>
              <w:t>to‘</w:t>
            </w:r>
            <w:proofErr w:type="gramEnd"/>
            <w:r w:rsidRPr="00A4789C">
              <w:rPr>
                <w:sz w:val="20"/>
                <w:szCs w:val="20"/>
                <w:lang w:val="en-US"/>
              </w:rPr>
              <w:t>lovlarni amalga oshirish majburiyatisiz to‘laydi.</w:t>
            </w:r>
          </w:p>
          <w:p w14:paraId="1AE98DF3" w14:textId="787358EE" w:rsidR="00A4789C" w:rsidRPr="00A4789C" w:rsidRDefault="00A4789C" w:rsidP="00A4789C">
            <w:pPr>
              <w:widowControl w:val="0"/>
              <w:autoSpaceDE w:val="0"/>
              <w:autoSpaceDN w:val="0"/>
              <w:adjustRightInd w:val="0"/>
              <w:spacing w:line="240" w:lineRule="auto"/>
              <w:ind w:firstLine="0"/>
              <w:rPr>
                <w:sz w:val="20"/>
                <w:szCs w:val="20"/>
                <w:lang w:val="uz-Latn-UZ"/>
              </w:rPr>
            </w:pPr>
          </w:p>
        </w:tc>
        <w:tc>
          <w:tcPr>
            <w:tcW w:w="4961" w:type="dxa"/>
          </w:tcPr>
          <w:p w14:paraId="25498BE5" w14:textId="77777777" w:rsidR="009F1D30" w:rsidRPr="009F1D30" w:rsidRDefault="009F1D30" w:rsidP="009F1D30">
            <w:pPr>
              <w:pStyle w:val="ae"/>
              <w:ind w:firstLine="0"/>
              <w:rPr>
                <w:sz w:val="20"/>
                <w:szCs w:val="20"/>
              </w:rPr>
            </w:pPr>
            <w:r w:rsidRPr="009F1D30">
              <w:rPr>
                <w:sz w:val="20"/>
                <w:szCs w:val="20"/>
              </w:rPr>
              <w:lastRenderedPageBreak/>
              <w:t>10.2.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14:paraId="118889D0" w14:textId="12671504" w:rsidR="009F1D30" w:rsidRPr="009F1D30" w:rsidRDefault="009F1D30" w:rsidP="009F1D30">
            <w:pPr>
              <w:pStyle w:val="ae"/>
              <w:ind w:firstLine="0"/>
              <w:rPr>
                <w:sz w:val="20"/>
                <w:szCs w:val="20"/>
              </w:rPr>
            </w:pPr>
            <w:r w:rsidRPr="009F1D30">
              <w:rPr>
                <w:sz w:val="20"/>
                <w:szCs w:val="20"/>
              </w:rPr>
              <w:lastRenderedPageBreak/>
              <w:t>а) вследствие нарушения Поставщиком сроков поставки Товара</w:t>
            </w:r>
            <w:r w:rsidR="00A4789C">
              <w:rPr>
                <w:sz w:val="20"/>
                <w:szCs w:val="20"/>
              </w:rPr>
              <w:t xml:space="preserve"> (Работ и Услуг)</w:t>
            </w:r>
            <w:r w:rsidRPr="009F1D30">
              <w:rPr>
                <w:sz w:val="20"/>
                <w:szCs w:val="20"/>
              </w:rPr>
              <w:t>. В этом случае Покупатель осуществляет оплату стоимости фактически поставленного Товара и вправе потребовать уплаты пени за просрочку поставки Товара;</w:t>
            </w:r>
          </w:p>
          <w:p w14:paraId="3E1BBE30" w14:textId="030F5757" w:rsidR="009F1D30" w:rsidRPr="009F1D30" w:rsidRDefault="00A4789C" w:rsidP="009F1D30">
            <w:pPr>
              <w:pStyle w:val="ae"/>
              <w:ind w:firstLine="0"/>
              <w:rPr>
                <w:sz w:val="20"/>
                <w:szCs w:val="20"/>
              </w:rPr>
            </w:pPr>
            <w:r w:rsidRPr="00A4789C">
              <w:rPr>
                <w:sz w:val="20"/>
                <w:szCs w:val="20"/>
              </w:rPr>
              <w:t>б) если обнаруженные в ходе приемки Товара (Работ и Услуг) недостатки (дефекты) 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14:paraId="0CF76E5C" w14:textId="495C182B" w:rsidR="00D1297B" w:rsidRPr="00400475" w:rsidRDefault="009F1D30" w:rsidP="009F1D30">
            <w:pPr>
              <w:pStyle w:val="ae"/>
              <w:ind w:firstLine="0"/>
              <w:rPr>
                <w:sz w:val="20"/>
                <w:szCs w:val="20"/>
              </w:rPr>
            </w:pPr>
            <w:r w:rsidRPr="009F1D30">
              <w:rPr>
                <w:sz w:val="20"/>
                <w:szCs w:val="20"/>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tc>
      </w:tr>
      <w:tr w:rsidR="00D1297B" w:rsidRPr="00CD4B87" w14:paraId="5068A59C" w14:textId="77777777" w:rsidTr="00400475">
        <w:trPr>
          <w:trHeight w:val="680"/>
        </w:trPr>
        <w:tc>
          <w:tcPr>
            <w:tcW w:w="4957" w:type="dxa"/>
          </w:tcPr>
          <w:p w14:paraId="39C73F00" w14:textId="31007AA9" w:rsidR="00D1297B" w:rsidRPr="009B56F1" w:rsidRDefault="00E55AE5" w:rsidP="00E55AE5">
            <w:pPr>
              <w:widowControl w:val="0"/>
              <w:autoSpaceDE w:val="0"/>
              <w:autoSpaceDN w:val="0"/>
              <w:adjustRightInd w:val="0"/>
              <w:spacing w:line="240" w:lineRule="auto"/>
              <w:ind w:firstLine="0"/>
              <w:rPr>
                <w:sz w:val="20"/>
                <w:szCs w:val="20"/>
                <w:lang w:val="uz-Latn-UZ"/>
              </w:rPr>
            </w:pPr>
            <w:r w:rsidRPr="00E55AE5">
              <w:rPr>
                <w:sz w:val="20"/>
                <w:szCs w:val="20"/>
                <w:lang w:val="uz-Latn-UZ"/>
              </w:rPr>
              <w:lastRenderedPageBreak/>
              <w:t xml:space="preserve">10.3. Agar </w:t>
            </w:r>
            <w:r>
              <w:rPr>
                <w:sz w:val="20"/>
                <w:szCs w:val="20"/>
                <w:lang w:val="uz-Latn-UZ"/>
              </w:rPr>
              <w:t>Ijro</w:t>
            </w:r>
            <w:r w:rsidRPr="00E55AE5">
              <w:rPr>
                <w:sz w:val="20"/>
                <w:szCs w:val="20"/>
                <w:lang w:val="uz-Latn-UZ"/>
              </w:rPr>
              <w:t xml:space="preserve">chi tomonidan ushbu Shartnoma shartlari buzilganligi sababli ushbu Shartnoma bekor qilinganidan keyin </w:t>
            </w:r>
            <w:r>
              <w:rPr>
                <w:sz w:val="20"/>
                <w:szCs w:val="20"/>
                <w:lang w:val="uz-Latn-UZ"/>
              </w:rPr>
              <w:t>Xaridor</w:t>
            </w:r>
            <w:r w:rsidRPr="00E55AE5">
              <w:rPr>
                <w:sz w:val="20"/>
                <w:szCs w:val="20"/>
                <w:lang w:val="uz-Latn-UZ"/>
              </w:rPr>
              <w:t xml:space="preserve"> boshqa </w:t>
            </w:r>
            <w:r>
              <w:rPr>
                <w:sz w:val="20"/>
                <w:szCs w:val="20"/>
                <w:lang w:val="uz-Latn-UZ"/>
              </w:rPr>
              <w:t>Ijro</w:t>
            </w:r>
            <w:r w:rsidRPr="00E55AE5">
              <w:rPr>
                <w:sz w:val="20"/>
                <w:szCs w:val="20"/>
                <w:lang w:val="uz-Latn-UZ"/>
              </w:rPr>
              <w:t xml:space="preserve">chi bilan yuqoriroq qiymat bo‘yicha xuddi shunday shartnoma tuzsa, </w:t>
            </w:r>
            <w:r>
              <w:rPr>
                <w:sz w:val="20"/>
                <w:szCs w:val="20"/>
                <w:lang w:val="uz-Latn-UZ"/>
              </w:rPr>
              <w:t>Ijrochi</w:t>
            </w:r>
            <w:r w:rsidRPr="00E55AE5">
              <w:rPr>
                <w:sz w:val="20"/>
                <w:szCs w:val="20"/>
                <w:lang w:val="uz-Latn-UZ"/>
              </w:rPr>
              <w:t xml:space="preserve"> </w:t>
            </w:r>
            <w:r>
              <w:rPr>
                <w:sz w:val="20"/>
                <w:szCs w:val="20"/>
                <w:lang w:val="uz-Latn-UZ"/>
              </w:rPr>
              <w:t>Xaridor</w:t>
            </w:r>
            <w:r w:rsidRPr="00E55AE5">
              <w:rPr>
                <w:sz w:val="20"/>
                <w:szCs w:val="20"/>
                <w:lang w:val="uz-Latn-UZ"/>
              </w:rPr>
              <w:t xml:space="preserve">ga ushbu Shartnoma bo‘yicha va boshqa </w:t>
            </w:r>
            <w:r>
              <w:rPr>
                <w:sz w:val="20"/>
                <w:szCs w:val="20"/>
                <w:lang w:val="uz-Latn-UZ"/>
              </w:rPr>
              <w:t>Ijroch</w:t>
            </w:r>
            <w:r w:rsidRPr="00E55AE5">
              <w:rPr>
                <w:sz w:val="20"/>
                <w:szCs w:val="20"/>
                <w:lang w:val="uz-Latn-UZ"/>
              </w:rPr>
              <w:t>i bilan Shartnoma bo‘yicha qiymatning oshishi ko‘rinishida qilingan xarajatlarni qoplash majburiyatini oladi.</w:t>
            </w:r>
          </w:p>
        </w:tc>
        <w:tc>
          <w:tcPr>
            <w:tcW w:w="4961" w:type="dxa"/>
          </w:tcPr>
          <w:p w14:paraId="2BC8C635" w14:textId="257F8134" w:rsidR="00D1297B" w:rsidRPr="00400475" w:rsidRDefault="009F1D30" w:rsidP="00D1297B">
            <w:pPr>
              <w:pStyle w:val="ae"/>
              <w:ind w:firstLine="0"/>
              <w:rPr>
                <w:sz w:val="20"/>
                <w:szCs w:val="20"/>
              </w:rPr>
            </w:pPr>
            <w:r w:rsidRPr="009F1D30">
              <w:rPr>
                <w:sz w:val="20"/>
                <w:szCs w:val="20"/>
              </w:rPr>
              <w:t>10.3. В случае если после расторжения настоящего Договора по причине нарушения Поставщиком условий настоящего Договора, Покупатель заключит с другим поставщиком аналогичный договор по более высокой стоимости, то Поставщик обязуется возместить Покупателю понесенные расходы в виде превышения стоимости по настоящему Договору и по Договору с другим поставщиком.</w:t>
            </w:r>
          </w:p>
        </w:tc>
      </w:tr>
      <w:tr w:rsidR="009F1D30" w:rsidRPr="00CD4B87" w14:paraId="229FDE20" w14:textId="77777777" w:rsidTr="00400475">
        <w:trPr>
          <w:trHeight w:val="680"/>
        </w:trPr>
        <w:tc>
          <w:tcPr>
            <w:tcW w:w="4957" w:type="dxa"/>
          </w:tcPr>
          <w:p w14:paraId="0E5425C1" w14:textId="49F10B6F" w:rsidR="009F1D30" w:rsidRPr="0000043F" w:rsidRDefault="00E55AE5" w:rsidP="00E55AE5">
            <w:pPr>
              <w:widowControl w:val="0"/>
              <w:autoSpaceDE w:val="0"/>
              <w:autoSpaceDN w:val="0"/>
              <w:adjustRightInd w:val="0"/>
              <w:spacing w:line="240" w:lineRule="auto"/>
              <w:ind w:firstLine="0"/>
              <w:rPr>
                <w:sz w:val="20"/>
                <w:szCs w:val="20"/>
                <w:lang w:val="uz-Latn-UZ"/>
              </w:rPr>
            </w:pPr>
            <w:r w:rsidRPr="00E55AE5">
              <w:rPr>
                <w:sz w:val="20"/>
                <w:szCs w:val="20"/>
                <w:lang w:val="uz-Latn-UZ"/>
              </w:rPr>
              <w:t xml:space="preserve">10.4. </w:t>
            </w:r>
            <w:r>
              <w:rPr>
                <w:sz w:val="20"/>
                <w:szCs w:val="20"/>
                <w:lang w:val="uz-Latn-UZ"/>
              </w:rPr>
              <w:t>Ijro</w:t>
            </w:r>
            <w:r w:rsidRPr="00E55AE5">
              <w:rPr>
                <w:sz w:val="20"/>
                <w:szCs w:val="20"/>
                <w:lang w:val="uz-Latn-UZ"/>
              </w:rPr>
              <w:t>chi faqat Xaridordan birinchi Buyurtma bo‘yicha oldindan to‘lovni olgunga qadar, ushbu Shartnomani bekor qilishning taxminiy sanasidan kamida 5 (besh) kalendar kun oldin Xaridorni yozma ravishda xabardor qilish orqali ushbu Shartnomani muddatidan oldin bekor qilishga haqli.</w:t>
            </w:r>
          </w:p>
        </w:tc>
        <w:tc>
          <w:tcPr>
            <w:tcW w:w="4961" w:type="dxa"/>
          </w:tcPr>
          <w:p w14:paraId="4D3919CE" w14:textId="6E13DC88" w:rsidR="009F1D30" w:rsidRPr="009F1D30" w:rsidRDefault="009F1D30" w:rsidP="00D1297B">
            <w:pPr>
              <w:pStyle w:val="ae"/>
              <w:ind w:firstLine="0"/>
              <w:rPr>
                <w:sz w:val="20"/>
                <w:szCs w:val="20"/>
              </w:rPr>
            </w:pPr>
            <w:r w:rsidRPr="009F1D30">
              <w:rPr>
                <w:sz w:val="20"/>
                <w:szCs w:val="20"/>
              </w:rPr>
              <w:t>10.4. Поставщик вправе досрочно расторгнуть настоящий Договор только до момента получения им предоплаты по первому Заказу от Покупателя путем письменного уведомления Покупателя в срок не позднее, чем за 5 (пять) календарных дней до предполагаемой даты расторжения настоящего Договора.</w:t>
            </w:r>
          </w:p>
        </w:tc>
      </w:tr>
      <w:tr w:rsidR="00D1297B" w:rsidRPr="00CD4B87" w14:paraId="5F16C6EB" w14:textId="77777777" w:rsidTr="00F00BEC">
        <w:trPr>
          <w:trHeight w:val="70"/>
        </w:trPr>
        <w:tc>
          <w:tcPr>
            <w:tcW w:w="4957" w:type="dxa"/>
          </w:tcPr>
          <w:p w14:paraId="0CD04C86" w14:textId="16F8504B" w:rsidR="00D1297B" w:rsidRPr="009B56F1" w:rsidRDefault="00E55AE5" w:rsidP="00D1297B">
            <w:pPr>
              <w:widowControl w:val="0"/>
              <w:autoSpaceDE w:val="0"/>
              <w:autoSpaceDN w:val="0"/>
              <w:adjustRightInd w:val="0"/>
              <w:spacing w:line="240" w:lineRule="auto"/>
              <w:ind w:firstLine="0"/>
              <w:jc w:val="center"/>
              <w:rPr>
                <w:sz w:val="20"/>
                <w:szCs w:val="20"/>
                <w:lang w:val="uz-Latn-UZ"/>
              </w:rPr>
            </w:pPr>
            <w:r w:rsidRPr="00E55AE5">
              <w:rPr>
                <w:b/>
                <w:sz w:val="20"/>
                <w:szCs w:val="20"/>
                <w:lang w:val="uz-Latn-UZ"/>
              </w:rPr>
              <w:t>11. NIZOLARNI HAL ETISH TARTIBI</w:t>
            </w:r>
          </w:p>
        </w:tc>
        <w:tc>
          <w:tcPr>
            <w:tcW w:w="4961" w:type="dxa"/>
          </w:tcPr>
          <w:p w14:paraId="2E146295" w14:textId="26C1EB1F" w:rsidR="00D1297B" w:rsidRPr="00400475" w:rsidRDefault="009F1D30" w:rsidP="00D1297B">
            <w:pPr>
              <w:pStyle w:val="ae"/>
              <w:ind w:firstLine="0"/>
              <w:jc w:val="center"/>
              <w:rPr>
                <w:sz w:val="20"/>
                <w:szCs w:val="20"/>
              </w:rPr>
            </w:pPr>
            <w:r w:rsidRPr="009F1D30">
              <w:rPr>
                <w:b/>
                <w:sz w:val="20"/>
                <w:szCs w:val="20"/>
                <w:lang w:val="uz-Latn-UZ"/>
              </w:rPr>
              <w:t>11. ПОРЯДОК РАЗРЕШЕНИЯ СПОРОВ</w:t>
            </w:r>
          </w:p>
        </w:tc>
      </w:tr>
      <w:tr w:rsidR="00D1297B" w:rsidRPr="00CD4B87" w14:paraId="66FD0D07" w14:textId="77777777" w:rsidTr="001E27D0">
        <w:trPr>
          <w:trHeight w:val="20"/>
        </w:trPr>
        <w:tc>
          <w:tcPr>
            <w:tcW w:w="4957" w:type="dxa"/>
          </w:tcPr>
          <w:p w14:paraId="6320C493" w14:textId="4B316D6F" w:rsidR="00D1297B" w:rsidRPr="00E55AE5" w:rsidRDefault="00E55AE5" w:rsidP="00D1297B">
            <w:pPr>
              <w:widowControl w:val="0"/>
              <w:autoSpaceDE w:val="0"/>
              <w:autoSpaceDN w:val="0"/>
              <w:adjustRightInd w:val="0"/>
              <w:spacing w:line="240" w:lineRule="auto"/>
              <w:ind w:firstLine="0"/>
              <w:rPr>
                <w:spacing w:val="-5"/>
                <w:sz w:val="20"/>
                <w:szCs w:val="20"/>
                <w:lang w:val="en-US"/>
              </w:rPr>
            </w:pPr>
            <w:r w:rsidRPr="00E55AE5">
              <w:rPr>
                <w:sz w:val="20"/>
                <w:szCs w:val="20"/>
                <w:lang w:val="uz-Latn-UZ"/>
              </w:rPr>
              <w:t>11.1. Tomonlar o‘rtasida ushbu Shartnomadan kelib chiqadigan nizolar Tomonlar o‘rtasida muzokaralar yo‘li bilan hal qilinishi lozim.</w:t>
            </w:r>
          </w:p>
        </w:tc>
        <w:tc>
          <w:tcPr>
            <w:tcW w:w="4961" w:type="dxa"/>
          </w:tcPr>
          <w:p w14:paraId="7B221E9B" w14:textId="58CD1212" w:rsidR="00D1297B" w:rsidRPr="00CD4B87" w:rsidRDefault="009F1D30" w:rsidP="00D1297B">
            <w:pPr>
              <w:pStyle w:val="ae"/>
              <w:ind w:firstLine="0"/>
              <w:rPr>
                <w:b/>
                <w:bCs/>
                <w:sz w:val="20"/>
                <w:szCs w:val="20"/>
              </w:rPr>
            </w:pPr>
            <w:r w:rsidRPr="009F1D30">
              <w:rPr>
                <w:sz w:val="20"/>
                <w:szCs w:val="20"/>
                <w:lang w:val="uz-Latn-UZ"/>
              </w:rPr>
              <w:t>11.1. Споры, возникающие между Сторонами из настоящего Договора, подлежат урегулированию путем переговоров между Сторонами.</w:t>
            </w:r>
          </w:p>
        </w:tc>
      </w:tr>
      <w:tr w:rsidR="00D1297B" w:rsidRPr="00CD4B87" w14:paraId="1F432B55" w14:textId="77777777" w:rsidTr="001E27D0">
        <w:trPr>
          <w:trHeight w:val="20"/>
        </w:trPr>
        <w:tc>
          <w:tcPr>
            <w:tcW w:w="4957" w:type="dxa"/>
          </w:tcPr>
          <w:p w14:paraId="14E9B4F7" w14:textId="4E802E16" w:rsidR="00D1297B" w:rsidRPr="00E55AE5" w:rsidRDefault="00E55AE5" w:rsidP="00D1297B">
            <w:pPr>
              <w:widowControl w:val="0"/>
              <w:autoSpaceDE w:val="0"/>
              <w:autoSpaceDN w:val="0"/>
              <w:adjustRightInd w:val="0"/>
              <w:spacing w:line="240" w:lineRule="auto"/>
              <w:ind w:firstLine="0"/>
              <w:rPr>
                <w:spacing w:val="-5"/>
                <w:sz w:val="20"/>
                <w:szCs w:val="20"/>
                <w:lang w:val="en-US"/>
              </w:rPr>
            </w:pPr>
            <w:r w:rsidRPr="00E55AE5">
              <w:rPr>
                <w:sz w:val="20"/>
                <w:szCs w:val="20"/>
                <w:lang w:val="uz-Latn-UZ"/>
              </w:rPr>
              <w:t>11.2. Tomonlar o‘rtasida muzokaralar yo‘li bilan hal etilmagan nizolar Toshkent tumanlararo iqtisodiy sudida hal etiladi.</w:t>
            </w:r>
          </w:p>
        </w:tc>
        <w:tc>
          <w:tcPr>
            <w:tcW w:w="4961" w:type="dxa"/>
          </w:tcPr>
          <w:p w14:paraId="64D01F07" w14:textId="78FF1CB1" w:rsidR="00D1297B" w:rsidRPr="00CD4B87" w:rsidRDefault="009F1D30" w:rsidP="00D1297B">
            <w:pPr>
              <w:pStyle w:val="ae"/>
              <w:ind w:firstLine="0"/>
              <w:rPr>
                <w:b/>
                <w:bCs/>
                <w:sz w:val="20"/>
                <w:szCs w:val="20"/>
              </w:rPr>
            </w:pPr>
            <w:r w:rsidRPr="009F1D30">
              <w:rPr>
                <w:sz w:val="20"/>
                <w:szCs w:val="20"/>
                <w:lang w:val="uz-Latn-UZ"/>
              </w:rPr>
              <w:t>11.2. Споры между Сторонами, не урегулированные путем переговоров, подлежат разрешению в Ташкентском межрайонном экономическом суде.</w:t>
            </w:r>
          </w:p>
        </w:tc>
      </w:tr>
      <w:tr w:rsidR="00D1297B" w:rsidRPr="00CD4B87" w14:paraId="7312FC31" w14:textId="77777777" w:rsidTr="001E27D0">
        <w:trPr>
          <w:trHeight w:val="20"/>
        </w:trPr>
        <w:tc>
          <w:tcPr>
            <w:tcW w:w="4957" w:type="dxa"/>
          </w:tcPr>
          <w:p w14:paraId="2F3DCBDC" w14:textId="144BA6AB" w:rsidR="00D1297B" w:rsidRPr="00E55AE5" w:rsidRDefault="00E55AE5" w:rsidP="00D1297B">
            <w:pPr>
              <w:tabs>
                <w:tab w:val="left" w:pos="4532"/>
              </w:tabs>
              <w:spacing w:line="240" w:lineRule="auto"/>
              <w:ind w:right="33" w:firstLine="0"/>
              <w:jc w:val="center"/>
              <w:rPr>
                <w:b/>
                <w:sz w:val="20"/>
                <w:szCs w:val="20"/>
                <w:lang w:val="en-US"/>
              </w:rPr>
            </w:pPr>
            <w:r w:rsidRPr="00E55AE5">
              <w:rPr>
                <w:b/>
                <w:sz w:val="20"/>
                <w:szCs w:val="20"/>
                <w:lang w:val="uz-Latn-UZ"/>
              </w:rPr>
              <w:t>12. YENGIB BO‘LMAS KUCH HOLATLARI.</w:t>
            </w:r>
          </w:p>
        </w:tc>
        <w:tc>
          <w:tcPr>
            <w:tcW w:w="4961" w:type="dxa"/>
          </w:tcPr>
          <w:p w14:paraId="70C28FC9" w14:textId="40FBE18E" w:rsidR="00D1297B" w:rsidRPr="00F00BEC" w:rsidRDefault="00D1297B" w:rsidP="00D1297B">
            <w:pPr>
              <w:spacing w:line="240" w:lineRule="auto"/>
              <w:ind w:right="33" w:firstLine="0"/>
              <w:jc w:val="center"/>
              <w:rPr>
                <w:b/>
                <w:sz w:val="20"/>
                <w:szCs w:val="20"/>
                <w:lang w:val="uz-Latn-UZ"/>
              </w:rPr>
            </w:pPr>
            <w:r>
              <w:rPr>
                <w:b/>
                <w:sz w:val="20"/>
                <w:szCs w:val="20"/>
                <w:lang w:val="uz-Latn-UZ"/>
              </w:rPr>
              <w:t>12</w:t>
            </w:r>
            <w:r w:rsidRPr="00F00BEC">
              <w:rPr>
                <w:b/>
                <w:sz w:val="20"/>
                <w:szCs w:val="20"/>
                <w:lang w:val="uz-Latn-UZ"/>
              </w:rPr>
              <w:t>.</w:t>
            </w:r>
            <w:r>
              <w:t xml:space="preserve"> </w:t>
            </w:r>
            <w:r w:rsidR="009F1D30" w:rsidRPr="009F1D30">
              <w:rPr>
                <w:b/>
                <w:sz w:val="20"/>
                <w:szCs w:val="20"/>
                <w:lang w:val="uz-Latn-UZ"/>
              </w:rPr>
              <w:t>ОБСТОЯТЕЛЬСТВА НЕПРЕОДОЛИМОЙ СИЛЫ</w:t>
            </w:r>
          </w:p>
        </w:tc>
      </w:tr>
      <w:tr w:rsidR="00D1297B" w:rsidRPr="00CD4B87" w14:paraId="0665C9D0" w14:textId="77777777" w:rsidTr="001E27D0">
        <w:trPr>
          <w:trHeight w:val="20"/>
        </w:trPr>
        <w:tc>
          <w:tcPr>
            <w:tcW w:w="4957" w:type="dxa"/>
          </w:tcPr>
          <w:p w14:paraId="701B21C2" w14:textId="77777777" w:rsidR="00D1297B" w:rsidRDefault="00E55AE5" w:rsidP="00D1297B">
            <w:pPr>
              <w:tabs>
                <w:tab w:val="left" w:pos="4532"/>
              </w:tabs>
              <w:spacing w:line="240" w:lineRule="auto"/>
              <w:ind w:right="33" w:firstLine="0"/>
              <w:rPr>
                <w:sz w:val="20"/>
                <w:szCs w:val="20"/>
                <w:lang w:val="uz-Latn-UZ"/>
              </w:rPr>
            </w:pPr>
            <w:r w:rsidRPr="00E55AE5">
              <w:rPr>
                <w:sz w:val="20"/>
                <w:szCs w:val="20"/>
                <w:lang w:val="uz-Latn-UZ"/>
              </w:rPr>
              <w:t>12.1.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r>
              <w:rPr>
                <w:sz w:val="20"/>
                <w:szCs w:val="20"/>
                <w:lang w:val="uz-Latn-UZ"/>
              </w:rPr>
              <w:t xml:space="preserve"> </w:t>
            </w:r>
          </w:p>
          <w:p w14:paraId="759686B8" w14:textId="77777777" w:rsidR="00E55AE5" w:rsidRDefault="00E55AE5" w:rsidP="00D1297B">
            <w:pPr>
              <w:tabs>
                <w:tab w:val="left" w:pos="4532"/>
              </w:tabs>
              <w:spacing w:line="240" w:lineRule="auto"/>
              <w:ind w:right="33" w:firstLine="0"/>
              <w:rPr>
                <w:sz w:val="20"/>
                <w:szCs w:val="20"/>
                <w:lang w:val="en-US"/>
              </w:rPr>
            </w:pPr>
            <w:r w:rsidRPr="00E55AE5">
              <w:rPr>
                <w:sz w:val="20"/>
                <w:szCs w:val="20"/>
                <w:lang w:val="en-US"/>
              </w:rPr>
              <w:t xml:space="preserve">Engib </w:t>
            </w:r>
            <w:proofErr w:type="gramStart"/>
            <w:r w:rsidRPr="00E55AE5">
              <w:rPr>
                <w:sz w:val="20"/>
                <w:szCs w:val="20"/>
                <w:lang w:val="en-US"/>
              </w:rPr>
              <w:t>bo‘</w:t>
            </w:r>
            <w:proofErr w:type="gramEnd"/>
            <w:r w:rsidRPr="00E55AE5">
              <w:rPr>
                <w:sz w:val="20"/>
                <w:szCs w:val="20"/>
                <w:lang w:val="en-US"/>
              </w:rPr>
              <w:t>lmaydigan kuch (fors-major) holatlari jumlasiga quyidagilar kiradi:</w:t>
            </w:r>
          </w:p>
          <w:p w14:paraId="49176B21" w14:textId="77777777" w:rsidR="00E55AE5" w:rsidRDefault="00E55AE5" w:rsidP="00D1297B">
            <w:pPr>
              <w:tabs>
                <w:tab w:val="left" w:pos="4532"/>
              </w:tabs>
              <w:spacing w:line="240" w:lineRule="auto"/>
              <w:ind w:right="33" w:firstLine="0"/>
              <w:rPr>
                <w:sz w:val="20"/>
                <w:szCs w:val="20"/>
                <w:lang w:val="en-US"/>
              </w:rPr>
            </w:pPr>
            <w:r w:rsidRPr="00E55AE5">
              <w:rPr>
                <w:sz w:val="20"/>
                <w:szCs w:val="20"/>
                <w:lang w:val="en-US"/>
              </w:rPr>
              <w:t xml:space="preserve">- </w:t>
            </w:r>
            <w:proofErr w:type="gramStart"/>
            <w:r w:rsidRPr="00E55AE5">
              <w:rPr>
                <w:sz w:val="20"/>
                <w:szCs w:val="20"/>
                <w:lang w:val="en-US"/>
              </w:rPr>
              <w:t>yong‘</w:t>
            </w:r>
            <w:proofErr w:type="gramEnd"/>
            <w:r w:rsidRPr="00E55AE5">
              <w:rPr>
                <w:sz w:val="20"/>
                <w:szCs w:val="20"/>
                <w:lang w:val="en-US"/>
              </w:rPr>
              <w:t>in, suv toshqini, zilzila, boshqa tabiiy ofatlar;</w:t>
            </w:r>
          </w:p>
          <w:p w14:paraId="56B3608F" w14:textId="77777777" w:rsidR="00E55AE5" w:rsidRDefault="00E55AE5" w:rsidP="00D1297B">
            <w:pPr>
              <w:tabs>
                <w:tab w:val="left" w:pos="4532"/>
              </w:tabs>
              <w:spacing w:line="240" w:lineRule="auto"/>
              <w:ind w:right="33" w:firstLine="0"/>
              <w:rPr>
                <w:sz w:val="20"/>
                <w:szCs w:val="20"/>
                <w:lang w:val="en-US"/>
              </w:rPr>
            </w:pPr>
            <w:r>
              <w:rPr>
                <w:sz w:val="20"/>
                <w:szCs w:val="20"/>
                <w:lang w:val="en-US"/>
              </w:rPr>
              <w:t xml:space="preserve">- </w:t>
            </w:r>
            <w:r w:rsidRPr="00E55AE5">
              <w:rPr>
                <w:sz w:val="20"/>
                <w:szCs w:val="20"/>
                <w:lang w:val="en-US"/>
              </w:rPr>
              <w:t>eksport va (yoki) importga nisbatan qamal yoki embargo,</w:t>
            </w:r>
          </w:p>
          <w:p w14:paraId="23ECFD54" w14:textId="77777777" w:rsidR="00E55AE5" w:rsidRDefault="00E55AE5" w:rsidP="00D1297B">
            <w:pPr>
              <w:tabs>
                <w:tab w:val="left" w:pos="4532"/>
              </w:tabs>
              <w:spacing w:line="240" w:lineRule="auto"/>
              <w:ind w:right="33" w:firstLine="0"/>
              <w:rPr>
                <w:sz w:val="20"/>
                <w:szCs w:val="20"/>
                <w:lang w:val="en-US"/>
              </w:rPr>
            </w:pPr>
            <w:r w:rsidRPr="00E55AE5">
              <w:rPr>
                <w:sz w:val="20"/>
                <w:szCs w:val="20"/>
                <w:lang w:val="en-US"/>
              </w:rPr>
              <w:t>- urush, harbiy harakatlar, terrorchilik harakatlari,</w:t>
            </w:r>
          </w:p>
          <w:p w14:paraId="53979141" w14:textId="49EB8ABF" w:rsidR="00E55AE5" w:rsidRPr="00E55AE5" w:rsidRDefault="00E55AE5" w:rsidP="00D1297B">
            <w:pPr>
              <w:tabs>
                <w:tab w:val="left" w:pos="4532"/>
              </w:tabs>
              <w:spacing w:line="240" w:lineRule="auto"/>
              <w:ind w:right="33" w:firstLine="0"/>
              <w:rPr>
                <w:sz w:val="20"/>
                <w:szCs w:val="20"/>
                <w:lang w:val="en-US"/>
              </w:rPr>
            </w:pPr>
            <w:r w:rsidRPr="00E55AE5">
              <w:rPr>
                <w:sz w:val="20"/>
                <w:szCs w:val="20"/>
                <w:lang w:val="en-US"/>
              </w:rPr>
              <w:t>- O‘zbekiston Respublikasi Prezidenti va O‘zbekiston Respublikasi Hukumatining hujjatlari.</w:t>
            </w:r>
          </w:p>
        </w:tc>
        <w:tc>
          <w:tcPr>
            <w:tcW w:w="4961" w:type="dxa"/>
          </w:tcPr>
          <w:p w14:paraId="397D3AA9" w14:textId="77777777" w:rsidR="009F1D30" w:rsidRPr="009F1D30" w:rsidRDefault="009F1D30" w:rsidP="009F1D30">
            <w:pPr>
              <w:spacing w:line="240" w:lineRule="auto"/>
              <w:ind w:right="33" w:firstLine="0"/>
              <w:rPr>
                <w:sz w:val="20"/>
                <w:szCs w:val="20"/>
              </w:rPr>
            </w:pPr>
            <w:r w:rsidRPr="009F1D30">
              <w:rPr>
                <w:sz w:val="20"/>
                <w:szCs w:val="20"/>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144038A5" w14:textId="77777777" w:rsidR="009F1D30" w:rsidRPr="009F1D30" w:rsidRDefault="009F1D30" w:rsidP="009F1D30">
            <w:pPr>
              <w:spacing w:line="240" w:lineRule="auto"/>
              <w:ind w:right="33" w:firstLine="0"/>
              <w:rPr>
                <w:sz w:val="20"/>
                <w:szCs w:val="20"/>
              </w:rPr>
            </w:pPr>
            <w:r w:rsidRPr="009F1D30">
              <w:rPr>
                <w:sz w:val="20"/>
                <w:szCs w:val="20"/>
              </w:rPr>
              <w:t xml:space="preserve">К числу обстоятельств непреодолимой силы (форс-мажор) относятся: </w:t>
            </w:r>
          </w:p>
          <w:p w14:paraId="7EC9BDD9" w14:textId="77777777" w:rsidR="009F1D30" w:rsidRPr="009F1D30" w:rsidRDefault="009F1D30" w:rsidP="009F1D30">
            <w:pPr>
              <w:spacing w:line="240" w:lineRule="auto"/>
              <w:ind w:right="33" w:firstLine="0"/>
              <w:rPr>
                <w:sz w:val="20"/>
                <w:szCs w:val="20"/>
              </w:rPr>
            </w:pPr>
            <w:r w:rsidRPr="009F1D30">
              <w:rPr>
                <w:sz w:val="20"/>
                <w:szCs w:val="20"/>
              </w:rPr>
              <w:t xml:space="preserve">- пожар, наводнение, землетрясение, другие стихийные бедствия; </w:t>
            </w:r>
          </w:p>
          <w:p w14:paraId="1C85189B" w14:textId="77777777" w:rsidR="009F1D30" w:rsidRPr="009F1D30" w:rsidRDefault="009F1D30" w:rsidP="009F1D30">
            <w:pPr>
              <w:spacing w:line="240" w:lineRule="auto"/>
              <w:ind w:right="33" w:firstLine="0"/>
              <w:rPr>
                <w:sz w:val="20"/>
                <w:szCs w:val="20"/>
              </w:rPr>
            </w:pPr>
            <w:r w:rsidRPr="009F1D30">
              <w:rPr>
                <w:sz w:val="20"/>
                <w:szCs w:val="20"/>
              </w:rPr>
              <w:t xml:space="preserve">- блокада или эмбарго на экспорт и (или) импорт, </w:t>
            </w:r>
          </w:p>
          <w:p w14:paraId="390DC601" w14:textId="77777777" w:rsidR="009F1D30" w:rsidRPr="009F1D30" w:rsidRDefault="009F1D30" w:rsidP="009F1D30">
            <w:pPr>
              <w:spacing w:line="240" w:lineRule="auto"/>
              <w:ind w:right="33" w:firstLine="0"/>
              <w:rPr>
                <w:sz w:val="20"/>
                <w:szCs w:val="20"/>
              </w:rPr>
            </w:pPr>
            <w:r w:rsidRPr="009F1D30">
              <w:rPr>
                <w:sz w:val="20"/>
                <w:szCs w:val="20"/>
              </w:rPr>
              <w:t xml:space="preserve">- война, военные действия, террористические акты, </w:t>
            </w:r>
          </w:p>
          <w:p w14:paraId="78AC55D5" w14:textId="6071EA14" w:rsidR="00D1297B" w:rsidRPr="00E91E05" w:rsidRDefault="009F1D30" w:rsidP="009F1D30">
            <w:pPr>
              <w:spacing w:line="240" w:lineRule="auto"/>
              <w:ind w:right="33" w:firstLine="0"/>
              <w:rPr>
                <w:sz w:val="20"/>
                <w:szCs w:val="20"/>
              </w:rPr>
            </w:pPr>
            <w:r w:rsidRPr="009F1D30">
              <w:rPr>
                <w:sz w:val="20"/>
                <w:szCs w:val="20"/>
              </w:rPr>
              <w:t>- акты Президента Республики Узбекистан и Правительства Республики Узбекистан.</w:t>
            </w:r>
          </w:p>
        </w:tc>
      </w:tr>
      <w:tr w:rsidR="00D1297B" w:rsidRPr="00CD4B87" w14:paraId="0AF9BD7A" w14:textId="77777777" w:rsidTr="001E27D0">
        <w:trPr>
          <w:trHeight w:val="20"/>
        </w:trPr>
        <w:tc>
          <w:tcPr>
            <w:tcW w:w="4957" w:type="dxa"/>
          </w:tcPr>
          <w:p w14:paraId="2F6A63D6" w14:textId="77777777" w:rsidR="00E55AE5" w:rsidRPr="00E55AE5" w:rsidRDefault="00E55AE5" w:rsidP="00E55AE5">
            <w:pPr>
              <w:widowControl w:val="0"/>
              <w:autoSpaceDE w:val="0"/>
              <w:autoSpaceDN w:val="0"/>
              <w:adjustRightInd w:val="0"/>
              <w:spacing w:line="240" w:lineRule="auto"/>
              <w:ind w:firstLine="0"/>
              <w:rPr>
                <w:sz w:val="20"/>
                <w:szCs w:val="20"/>
                <w:lang w:val="uz-Latn-UZ"/>
              </w:rPr>
            </w:pPr>
            <w:r w:rsidRPr="00E55AE5">
              <w:rPr>
                <w:sz w:val="20"/>
                <w:szCs w:val="20"/>
                <w:lang w:val="uz-Latn-UZ"/>
              </w:rPr>
              <w:t>12.2. Yengib bo‘lmaydigan kuch (fors-major) holatlari yuzaga kelgan taqdirda, ularning ta’siriga uchragan Tomon boshqa Tomonni bunday holatlar yuzaga kelgan paytdan boshlab 5 (besh) kalendar kun ichida xabardor qiladi.</w:t>
            </w:r>
          </w:p>
          <w:p w14:paraId="216AFD79" w14:textId="25D9CBC1" w:rsidR="00D1297B" w:rsidRPr="00E55AE5" w:rsidRDefault="00D1297B" w:rsidP="0000043F">
            <w:pPr>
              <w:tabs>
                <w:tab w:val="left" w:pos="4532"/>
              </w:tabs>
              <w:spacing w:line="240" w:lineRule="auto"/>
              <w:ind w:right="33" w:firstLine="0"/>
              <w:rPr>
                <w:sz w:val="20"/>
                <w:szCs w:val="20"/>
              </w:rPr>
            </w:pPr>
          </w:p>
        </w:tc>
        <w:tc>
          <w:tcPr>
            <w:tcW w:w="4961" w:type="dxa"/>
          </w:tcPr>
          <w:p w14:paraId="208AE180" w14:textId="5AE924E0" w:rsidR="00D1297B" w:rsidRPr="00E91E05" w:rsidRDefault="009F1D30" w:rsidP="00D1297B">
            <w:pPr>
              <w:spacing w:line="240" w:lineRule="auto"/>
              <w:ind w:right="33" w:firstLine="0"/>
              <w:rPr>
                <w:sz w:val="20"/>
                <w:szCs w:val="20"/>
              </w:rPr>
            </w:pPr>
            <w:r w:rsidRPr="009F1D30">
              <w:rPr>
                <w:sz w:val="20"/>
                <w:szCs w:val="20"/>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D1297B" w:rsidRPr="00CD4B87" w14:paraId="06DF1101" w14:textId="77777777" w:rsidTr="001E27D0">
        <w:trPr>
          <w:trHeight w:val="20"/>
        </w:trPr>
        <w:tc>
          <w:tcPr>
            <w:tcW w:w="4957" w:type="dxa"/>
          </w:tcPr>
          <w:p w14:paraId="3921ACE5" w14:textId="12490CE1" w:rsidR="00D1297B" w:rsidRPr="00E55AE5" w:rsidRDefault="00E55AE5" w:rsidP="0000043F">
            <w:pPr>
              <w:tabs>
                <w:tab w:val="left" w:pos="4532"/>
              </w:tabs>
              <w:spacing w:line="240" w:lineRule="auto"/>
              <w:ind w:right="33" w:firstLine="0"/>
              <w:rPr>
                <w:sz w:val="20"/>
                <w:szCs w:val="20"/>
                <w:lang w:val="uz-Latn-UZ"/>
              </w:rPr>
            </w:pPr>
            <w:r w:rsidRPr="00E55AE5">
              <w:rPr>
                <w:sz w:val="20"/>
                <w:szCs w:val="20"/>
                <w:lang w:val="uz-Latn-UZ"/>
              </w:rPr>
              <w:t xml:space="preserve">12.3. Xabarnomada ko‘rsatilgan faktlar vakolatli davlat organlari tomonidan berilgan hujjatlar bilan tasdiqlanishi </w:t>
            </w:r>
            <w:r w:rsidRPr="00E55AE5">
              <w:rPr>
                <w:sz w:val="20"/>
                <w:szCs w:val="20"/>
                <w:lang w:val="uz-Latn-UZ"/>
              </w:rPr>
              <w:lastRenderedPageBreak/>
              <w:t>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961" w:type="dxa"/>
          </w:tcPr>
          <w:p w14:paraId="5BF2A634" w14:textId="0AED780C" w:rsidR="00D1297B" w:rsidRPr="00B475EF" w:rsidRDefault="009F1D30" w:rsidP="00D1297B">
            <w:pPr>
              <w:spacing w:line="240" w:lineRule="auto"/>
              <w:ind w:right="33" w:firstLine="0"/>
              <w:rPr>
                <w:sz w:val="20"/>
                <w:szCs w:val="20"/>
              </w:rPr>
            </w:pPr>
            <w:r w:rsidRPr="009F1D30">
              <w:rPr>
                <w:sz w:val="20"/>
                <w:szCs w:val="20"/>
              </w:rPr>
              <w:lastRenderedPageBreak/>
              <w:t xml:space="preserve">12.3. Факты, указанные в уведомлении, должны подтверждаться документами, выданными </w:t>
            </w:r>
            <w:r w:rsidRPr="009F1D30">
              <w:rPr>
                <w:sz w:val="20"/>
                <w:szCs w:val="20"/>
              </w:rPr>
              <w:lastRenderedPageBreak/>
              <w:t>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D1297B" w:rsidRPr="00CD4B87" w14:paraId="0FA22903" w14:textId="77777777" w:rsidTr="001E27D0">
        <w:trPr>
          <w:trHeight w:val="20"/>
        </w:trPr>
        <w:tc>
          <w:tcPr>
            <w:tcW w:w="4957" w:type="dxa"/>
          </w:tcPr>
          <w:p w14:paraId="3C462A59" w14:textId="77777777" w:rsidR="00E55AE5" w:rsidRPr="00E55AE5" w:rsidRDefault="00E55AE5" w:rsidP="00E55AE5">
            <w:pPr>
              <w:tabs>
                <w:tab w:val="left" w:pos="4532"/>
              </w:tabs>
              <w:spacing w:line="240" w:lineRule="auto"/>
              <w:ind w:right="33" w:firstLine="0"/>
              <w:rPr>
                <w:sz w:val="20"/>
                <w:szCs w:val="20"/>
                <w:lang w:val="uz-Latn-UZ"/>
              </w:rPr>
            </w:pPr>
            <w:r w:rsidRPr="00E55AE5">
              <w:rPr>
                <w:sz w:val="20"/>
                <w:szCs w:val="20"/>
                <w:lang w:val="uz-Latn-UZ"/>
              </w:rPr>
              <w:lastRenderedPageBreak/>
              <w:t>12.4. Yengib bo‘lmaydigan kuch holatlari yuzaga kelgan taqdirda Tomonlar zudlik bilan bir-birlari bilan muzokaralar olib boradilar va yengib bo‘lmaydigan kuch holatlari oqibatlarini tuzatish yoki bartaraf etish maqsadida ko‘rilishi lozim bo‘lgan chora-tadbirlarni kelishib oladilar.</w:t>
            </w:r>
          </w:p>
          <w:p w14:paraId="29E699DC" w14:textId="6AD35A7E" w:rsidR="00D1297B" w:rsidRPr="00E55AE5" w:rsidRDefault="00E55AE5" w:rsidP="00E55AE5">
            <w:pPr>
              <w:tabs>
                <w:tab w:val="left" w:pos="4532"/>
              </w:tabs>
              <w:spacing w:line="240" w:lineRule="auto"/>
              <w:ind w:right="33" w:firstLine="0"/>
              <w:rPr>
                <w:sz w:val="20"/>
                <w:szCs w:val="20"/>
                <w:lang w:val="uz-Latn-UZ"/>
              </w:rPr>
            </w:pPr>
            <w:r w:rsidRPr="00E55AE5">
              <w:rPr>
                <w:sz w:val="20"/>
                <w:szCs w:val="20"/>
                <w:lang w:val="uz-Latn-UZ"/>
              </w:rPr>
              <w:t>Bu holda tegishli majburiyatlarning bajarilishi bunday holatlarning amal qilish muddatiga yoki ularning oqibatlari tugaguniga qadar kechiktirilishi mumkin.</w:t>
            </w:r>
          </w:p>
        </w:tc>
        <w:tc>
          <w:tcPr>
            <w:tcW w:w="4961" w:type="dxa"/>
          </w:tcPr>
          <w:p w14:paraId="677A1A40"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0EA94AAB" w14:textId="524E01E2" w:rsidR="00D1297B" w:rsidRDefault="009F1D30" w:rsidP="009F1D30">
            <w:pPr>
              <w:spacing w:line="240" w:lineRule="auto"/>
              <w:ind w:right="33" w:firstLine="0"/>
              <w:rPr>
                <w:sz w:val="20"/>
                <w:szCs w:val="20"/>
                <w:lang w:val="uz-Latn-UZ"/>
              </w:rPr>
            </w:pPr>
            <w:r w:rsidRPr="009F1D30">
              <w:rPr>
                <w:sz w:val="20"/>
                <w:szCs w:val="20"/>
                <w:lang w:val="uz-Latn-UZ"/>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D1297B" w:rsidRPr="00CD4B87" w14:paraId="10647E3A" w14:textId="77777777" w:rsidTr="001E27D0">
        <w:trPr>
          <w:trHeight w:val="20"/>
        </w:trPr>
        <w:tc>
          <w:tcPr>
            <w:tcW w:w="4957" w:type="dxa"/>
          </w:tcPr>
          <w:p w14:paraId="645BE9CC" w14:textId="77777777" w:rsidR="00E55AE5" w:rsidRPr="00E55AE5" w:rsidRDefault="00E55AE5" w:rsidP="00E55AE5">
            <w:pPr>
              <w:tabs>
                <w:tab w:val="left" w:pos="4532"/>
              </w:tabs>
              <w:spacing w:line="240" w:lineRule="auto"/>
              <w:ind w:right="33" w:firstLine="0"/>
              <w:rPr>
                <w:sz w:val="20"/>
                <w:szCs w:val="20"/>
                <w:lang w:val="uz-Latn-UZ"/>
              </w:rPr>
            </w:pPr>
            <w:r w:rsidRPr="00E55AE5">
              <w:rPr>
                <w:sz w:val="20"/>
                <w:szCs w:val="20"/>
                <w:lang w:val="uz-Latn-UZ"/>
              </w:rPr>
              <w:t>12.5. Agar yengib bo‘lmaydigan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14:paraId="3525106D" w14:textId="77777777" w:rsidR="00E55AE5" w:rsidRPr="00E55AE5" w:rsidRDefault="00E55AE5" w:rsidP="00E55AE5">
            <w:pPr>
              <w:tabs>
                <w:tab w:val="left" w:pos="4532"/>
              </w:tabs>
              <w:spacing w:line="240" w:lineRule="auto"/>
              <w:ind w:right="33" w:firstLine="0"/>
              <w:rPr>
                <w:sz w:val="20"/>
                <w:szCs w:val="20"/>
                <w:lang w:val="uz-Latn-UZ"/>
              </w:rPr>
            </w:pPr>
            <w:r w:rsidRPr="00E55AE5">
              <w:rPr>
                <w:sz w:val="20"/>
                <w:szCs w:val="20"/>
                <w:lang w:val="uz-Latn-UZ"/>
              </w:rPr>
              <w:t>Bu holda Tomonlardan hech biri boshqa Tomondan yengib bo‘lmas kuch holatlari natijasida ko‘rilgan zararlarni qoplashni talab qilishga haqli emas.</w:t>
            </w:r>
          </w:p>
          <w:p w14:paraId="45D74A7A" w14:textId="69F3ECDA" w:rsidR="00D1297B" w:rsidRDefault="00E55AE5" w:rsidP="00E55AE5">
            <w:pPr>
              <w:tabs>
                <w:tab w:val="left" w:pos="4532"/>
              </w:tabs>
              <w:spacing w:line="240" w:lineRule="auto"/>
              <w:ind w:right="33" w:firstLine="0"/>
              <w:rPr>
                <w:sz w:val="20"/>
                <w:szCs w:val="20"/>
                <w:lang w:val="uz-Latn-UZ"/>
              </w:rPr>
            </w:pPr>
            <w:r w:rsidRPr="00E55AE5">
              <w:rPr>
                <w:sz w:val="20"/>
                <w:szCs w:val="20"/>
                <w:lang w:val="uz-Latn-UZ"/>
              </w:rPr>
              <w:t>Bunda Etkazib beruvchi Etkazib beruvchining bajarilmagan majburiyatlari uchun o‘zi to‘lagan pul mablag‘larini Sotib oluvchiga qaytarishi, Buyurtmachi esa Etkazib beruvchining bajarilgan majburiyatlari uchun haq to‘lashi shart.</w:t>
            </w:r>
          </w:p>
        </w:tc>
        <w:tc>
          <w:tcPr>
            <w:tcW w:w="4961" w:type="dxa"/>
          </w:tcPr>
          <w:p w14:paraId="5D95D498" w14:textId="77777777" w:rsidR="009F1D30" w:rsidRPr="009F1D30" w:rsidRDefault="009F1D30" w:rsidP="009F1D30">
            <w:pPr>
              <w:spacing w:line="240" w:lineRule="auto"/>
              <w:ind w:right="33" w:firstLine="0"/>
              <w:rPr>
                <w:sz w:val="20"/>
                <w:szCs w:val="20"/>
              </w:rPr>
            </w:pPr>
            <w:r w:rsidRPr="009F1D30">
              <w:rPr>
                <w:sz w:val="20"/>
                <w:szCs w:val="20"/>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5809A91A" w14:textId="77777777" w:rsidR="009F1D30" w:rsidRPr="009F1D30" w:rsidRDefault="009F1D30" w:rsidP="009F1D30">
            <w:pPr>
              <w:spacing w:line="240" w:lineRule="auto"/>
              <w:ind w:right="33" w:firstLine="0"/>
              <w:rPr>
                <w:sz w:val="20"/>
                <w:szCs w:val="20"/>
              </w:rPr>
            </w:pPr>
            <w:r w:rsidRPr="009F1D30">
              <w:rPr>
                <w:sz w:val="20"/>
                <w:szCs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6F50F8C5" w14:textId="05A93B24" w:rsidR="00D1297B" w:rsidRPr="00E91E05" w:rsidRDefault="009F1D30" w:rsidP="009F1D30">
            <w:pPr>
              <w:spacing w:line="240" w:lineRule="auto"/>
              <w:ind w:right="33" w:firstLine="0"/>
              <w:rPr>
                <w:sz w:val="20"/>
                <w:szCs w:val="20"/>
              </w:rPr>
            </w:pPr>
            <w:r w:rsidRPr="009F1D30">
              <w:rPr>
                <w:sz w:val="20"/>
                <w:szCs w:val="20"/>
              </w:rPr>
              <w:t>При этом Поставщик обязан произвести Покупателю возврат уплаченных им денежных средств за невыполненные обязательства Поставщика, а Заказчик обязан произвести оплату исполненных обязательств Поставщика.</w:t>
            </w:r>
          </w:p>
        </w:tc>
      </w:tr>
      <w:tr w:rsidR="009F1D30" w:rsidRPr="00CD4B87" w14:paraId="3C7ACB49" w14:textId="77777777" w:rsidTr="001E27D0">
        <w:trPr>
          <w:trHeight w:val="20"/>
        </w:trPr>
        <w:tc>
          <w:tcPr>
            <w:tcW w:w="4957" w:type="dxa"/>
          </w:tcPr>
          <w:p w14:paraId="29466029" w14:textId="06EE81BF" w:rsidR="009F1D30" w:rsidRPr="00CD4B87" w:rsidRDefault="00E55AE5" w:rsidP="00D1297B">
            <w:pPr>
              <w:widowControl w:val="0"/>
              <w:autoSpaceDE w:val="0"/>
              <w:autoSpaceDN w:val="0"/>
              <w:adjustRightInd w:val="0"/>
              <w:spacing w:line="240" w:lineRule="auto"/>
              <w:ind w:firstLine="0"/>
              <w:jc w:val="center"/>
              <w:rPr>
                <w:b/>
                <w:sz w:val="20"/>
                <w:szCs w:val="20"/>
                <w:lang w:val="en-US"/>
              </w:rPr>
            </w:pPr>
            <w:r w:rsidRPr="00E55AE5">
              <w:rPr>
                <w:b/>
                <w:sz w:val="20"/>
                <w:szCs w:val="20"/>
                <w:lang w:val="en-US"/>
              </w:rPr>
              <w:t>13. KORRUPSIYAGA QARSHI KO‘RSATMA</w:t>
            </w:r>
          </w:p>
        </w:tc>
        <w:tc>
          <w:tcPr>
            <w:tcW w:w="4961" w:type="dxa"/>
          </w:tcPr>
          <w:p w14:paraId="0BE3C7F5" w14:textId="7EE6634E" w:rsidR="009F1D30" w:rsidRPr="00AB0D8E" w:rsidRDefault="009F1D30" w:rsidP="00D1297B">
            <w:pPr>
              <w:pStyle w:val="ae"/>
              <w:ind w:firstLine="0"/>
              <w:jc w:val="center"/>
              <w:rPr>
                <w:b/>
                <w:sz w:val="20"/>
                <w:szCs w:val="20"/>
                <w:highlight w:val="yellow"/>
              </w:rPr>
            </w:pPr>
            <w:r w:rsidRPr="009F1D30">
              <w:rPr>
                <w:b/>
                <w:sz w:val="20"/>
                <w:szCs w:val="20"/>
              </w:rPr>
              <w:t>13. АНТИКОРРУПЦИОННАЯ ОГОВОРКА</w:t>
            </w:r>
          </w:p>
        </w:tc>
      </w:tr>
      <w:tr w:rsidR="009F1D30" w:rsidRPr="00CD4B87" w14:paraId="0F359474" w14:textId="77777777" w:rsidTr="001E27D0">
        <w:trPr>
          <w:trHeight w:val="20"/>
        </w:trPr>
        <w:tc>
          <w:tcPr>
            <w:tcW w:w="4957" w:type="dxa"/>
          </w:tcPr>
          <w:p w14:paraId="12A87FAF" w14:textId="6DCA8A8A" w:rsidR="009F1D30" w:rsidRPr="00276784" w:rsidRDefault="00E55AE5" w:rsidP="00276784">
            <w:pPr>
              <w:spacing w:line="240" w:lineRule="auto"/>
              <w:ind w:right="33" w:firstLine="0"/>
              <w:rPr>
                <w:sz w:val="20"/>
                <w:szCs w:val="20"/>
                <w:lang w:val="uz-Latn-UZ"/>
              </w:rPr>
            </w:pPr>
            <w:r w:rsidRPr="00276784">
              <w:rPr>
                <w:sz w:val="20"/>
                <w:szCs w:val="20"/>
                <w:lang w:val="uz-Latn-UZ"/>
              </w:rPr>
              <w:t>13.1. Tomonlar shartnoma tuzish chog‘ida, shartnomaning amal qilish muddati davomida va ushbu muddat tugagandan so‘ng shartnoma bilan bog‘liq korrupsiyaviy harakatlarga yo‘l qo‘ymaslikka kelishib oladilar.</w:t>
            </w:r>
          </w:p>
        </w:tc>
        <w:tc>
          <w:tcPr>
            <w:tcW w:w="4961" w:type="dxa"/>
          </w:tcPr>
          <w:p w14:paraId="6537228E" w14:textId="6B909DE8" w:rsidR="009F1D30" w:rsidRPr="009F1D30" w:rsidRDefault="009F1D30" w:rsidP="009F1D30">
            <w:pPr>
              <w:spacing w:line="240" w:lineRule="auto"/>
              <w:ind w:right="33" w:firstLine="0"/>
              <w:rPr>
                <w:b/>
                <w:sz w:val="20"/>
                <w:szCs w:val="20"/>
              </w:rPr>
            </w:pPr>
            <w:r w:rsidRPr="009F1D30">
              <w:rPr>
                <w:sz w:val="20"/>
                <w:szCs w:val="20"/>
              </w:rPr>
              <w:t>13.1.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9F1D30" w:rsidRPr="00CD4B87" w14:paraId="7D105B4C" w14:textId="77777777" w:rsidTr="001E27D0">
        <w:trPr>
          <w:trHeight w:val="20"/>
        </w:trPr>
        <w:tc>
          <w:tcPr>
            <w:tcW w:w="4957" w:type="dxa"/>
          </w:tcPr>
          <w:p w14:paraId="79860B45" w14:textId="55AE40C7" w:rsidR="009F1D30" w:rsidRPr="00276784" w:rsidRDefault="00E55AE5" w:rsidP="00276784">
            <w:pPr>
              <w:spacing w:line="240" w:lineRule="auto"/>
              <w:ind w:right="33" w:firstLine="0"/>
              <w:rPr>
                <w:sz w:val="20"/>
                <w:szCs w:val="20"/>
                <w:lang w:val="uz-Latn-UZ"/>
              </w:rPr>
            </w:pPr>
            <w:r w:rsidRPr="00276784">
              <w:rPr>
                <w:sz w:val="20"/>
                <w:szCs w:val="20"/>
                <w:lang w:val="uz-Latn-UZ"/>
              </w:rPr>
              <w:t>13.2. Tomonlar shartnomaning korrupsiyaga qarshi qo‘shimcha shartlarida belgilangan korrupsiyaning oldini olish choralarini tan oladilar va ularga rioya etish bo‘yicha hamkorlikni ta’minlaydilar.</w:t>
            </w:r>
          </w:p>
        </w:tc>
        <w:tc>
          <w:tcPr>
            <w:tcW w:w="4961" w:type="dxa"/>
          </w:tcPr>
          <w:p w14:paraId="266B4A5B" w14:textId="7339A58D" w:rsidR="009F1D30" w:rsidRPr="009F1D30" w:rsidRDefault="009F1D30" w:rsidP="009F1D30">
            <w:pPr>
              <w:spacing w:line="240" w:lineRule="auto"/>
              <w:ind w:right="33" w:firstLine="0"/>
              <w:rPr>
                <w:sz w:val="20"/>
                <w:szCs w:val="20"/>
                <w:lang w:val="uz-Latn-UZ"/>
              </w:rPr>
            </w:pPr>
            <w:r w:rsidRPr="009F1D30">
              <w:rPr>
                <w:sz w:val="20"/>
                <w:szCs w:val="20"/>
                <w:lang w:val="uz-Latn-UZ"/>
              </w:rPr>
              <w:t>13.2.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9F1D30" w:rsidRPr="00CD4B87" w14:paraId="34B7A15E" w14:textId="77777777" w:rsidTr="001E27D0">
        <w:trPr>
          <w:trHeight w:val="20"/>
        </w:trPr>
        <w:tc>
          <w:tcPr>
            <w:tcW w:w="4957" w:type="dxa"/>
          </w:tcPr>
          <w:p w14:paraId="1AAE5F67" w14:textId="77777777" w:rsidR="00E55AE5" w:rsidRPr="00276784" w:rsidRDefault="00E55AE5" w:rsidP="00276784">
            <w:pPr>
              <w:spacing w:line="240" w:lineRule="auto"/>
              <w:ind w:right="33" w:firstLine="0"/>
              <w:rPr>
                <w:sz w:val="20"/>
                <w:szCs w:val="20"/>
                <w:lang w:val="uz-Latn-UZ"/>
              </w:rPr>
            </w:pPr>
            <w:r w:rsidRPr="00276784">
              <w:rPr>
                <w:sz w:val="20"/>
                <w:szCs w:val="20"/>
                <w:lang w:val="uz-Latn-UZ"/>
              </w:rPr>
              <w:t>13.3. Har bir taraf shartnomani tuzishda bevosita o‘zi yoki uning ijroiya organlari, mansabdor shaxslari va xodimlari tomonidan shartnoma bilan bog‘liq munosabatlar to‘g‘risidagi qonunni buzgan holda pul, moddiy qimmatliklar berilishiga yo‘l qo‘yilmaganligi, shartnoma tuzish uchun norasmiy pul yoki boshqa moddiy qimmatliklar berilishi taklif qilinmaganligi, va’da qilinmaganligi, shuningdek, moddiy yoki har qanday turdagi imtiyozlar, preferensiyalar olinmaganligini kafolatlaydi (kelgusida shunga o‘xshash harakatlarni amalga oshirish imkoniyati haqida taassurot qoldirmaydi).</w:t>
            </w:r>
          </w:p>
          <w:p w14:paraId="2B682E45" w14:textId="2E8EADEA" w:rsidR="009F1D30" w:rsidRPr="00276784" w:rsidRDefault="00E55AE5" w:rsidP="00276784">
            <w:pPr>
              <w:spacing w:line="240" w:lineRule="auto"/>
              <w:ind w:right="33" w:firstLine="0"/>
              <w:rPr>
                <w:sz w:val="20"/>
                <w:szCs w:val="20"/>
                <w:lang w:val="uz-Latn-UZ"/>
              </w:rPr>
            </w:pPr>
            <w:r w:rsidRPr="00276784">
              <w:rPr>
                <w:sz w:val="20"/>
                <w:szCs w:val="20"/>
                <w:lang w:val="uz-Latn-UZ"/>
              </w:rPr>
              <w:t>Tomonlar shartnoma doirasida o‘zlari tomonidan jalb qilingan shaxslar (yordamchi pudratchi tashkilotlar, agentlar va tomonlar nazorati ostidagi boshqa shaxslar) tomonidan yuqorida ko‘rsatilgan harakatlarning sodir etilishiga yo‘l qo‘ymaslik uchun oqilona choralar ko‘radilar.</w:t>
            </w:r>
          </w:p>
        </w:tc>
        <w:tc>
          <w:tcPr>
            <w:tcW w:w="4961" w:type="dxa"/>
          </w:tcPr>
          <w:p w14:paraId="48948EE9"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56C3E867" w14:textId="063B6414" w:rsidR="009F1D30" w:rsidRPr="009F1D30" w:rsidRDefault="009F1D30" w:rsidP="009F1D30">
            <w:pPr>
              <w:spacing w:line="240" w:lineRule="auto"/>
              <w:ind w:right="33" w:firstLine="0"/>
              <w:rPr>
                <w:sz w:val="20"/>
                <w:szCs w:val="20"/>
                <w:lang w:val="uz-Latn-UZ"/>
              </w:rPr>
            </w:pPr>
            <w:r w:rsidRPr="009F1D30">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9F1D30" w:rsidRPr="00CD4B87" w14:paraId="01DAC06F" w14:textId="77777777" w:rsidTr="001E27D0">
        <w:trPr>
          <w:trHeight w:val="20"/>
        </w:trPr>
        <w:tc>
          <w:tcPr>
            <w:tcW w:w="4957" w:type="dxa"/>
          </w:tcPr>
          <w:p w14:paraId="7626B38E"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13.4. Tomonlar davlat xizmatchilari, siyosiy partiyalar, shuningdek o‘zlarining ijro etuvchi organlari, mansabdor shaxslari va xodimlari tomonidan quyidagi harakatlarning bevosita yoki bilvosita (shu jumladan, uchinchi shaxslar orqali) har qanday shaklda sodir etilishiga yo‘l qo‘ymaydilar:</w:t>
            </w:r>
            <w:r w:rsidRPr="00276784">
              <w:rPr>
                <w:sz w:val="20"/>
                <w:szCs w:val="20"/>
                <w:lang w:val="uz-Latn-UZ"/>
              </w:rPr>
              <w:br/>
            </w:r>
            <w:r w:rsidRPr="00276784">
              <w:rPr>
                <w:sz w:val="20"/>
                <w:szCs w:val="20"/>
                <w:lang w:val="uz-Latn-UZ"/>
              </w:rPr>
              <w:lastRenderedPageBreak/>
              <w:t>a) nazorat qiluvchi organlarning litsenziyalari va ruxsatnomalarini olish, soliq solish, bojxona rasmiylashtiruvini amalga oshirish, ishni sudda ko‘rib chiqish maqsadida yuqorida ko‘rsatilgan shaxslar foydasiga yoki o‘z manfaati uchun moddiy yoki nomoddiy naf olishni taklif qilish, va’da berish, taqdim etish, qonunchilik jarayonida va boshqa sohalarda qonunga xilof ravishda tijorat yoki boshqa xarakterdagi ustunlikka ega bo‘lish yoki uni saqlab qolish;</w:t>
            </w:r>
            <w:r w:rsidRPr="00276784">
              <w:rPr>
                <w:sz w:val="20"/>
                <w:szCs w:val="20"/>
                <w:lang w:val="uz-Latn-UZ"/>
              </w:rPr>
              <w:br/>
              <w:t>b) qonunga xilof ravishda olingan daromadlarni legallashtirish, shuningdek, agar mol-mulk jinoiy faoliyatdan olingan daromad ekanligi taraflarga ma’lum bo‘lsa, uni o‘tkazish, mulkka aylantirish yoki ayirboshlash yo‘li bilan uning kelib chiqishiga qonuniy tus berish, bunday pul yoki boshqa mol-mulkning, pul mablag‘lariga yoki boshqa mol-mulkka egalik qilishga bo‘lgan mazkur huquqlarning yoxud uni tasarruf etuvchining haqiqiy o‘ziga xos xususiyatlarini, manbasini, joylashgan yerini, tasarruf etish usulini, boshqa shaxsga o‘tkazilishini yashirish;</w:t>
            </w:r>
          </w:p>
          <w:p w14:paraId="1844FCA4" w14:textId="45C3474C" w:rsidR="009F1D30" w:rsidRPr="00276784" w:rsidRDefault="00276784" w:rsidP="00276784">
            <w:pPr>
              <w:spacing w:line="240" w:lineRule="auto"/>
              <w:ind w:right="33" w:firstLine="0"/>
              <w:rPr>
                <w:sz w:val="20"/>
                <w:szCs w:val="20"/>
                <w:lang w:val="uz-Latn-UZ"/>
              </w:rPr>
            </w:pPr>
            <w:r w:rsidRPr="00276784">
              <w:rPr>
                <w:sz w:val="20"/>
                <w:szCs w:val="20"/>
                <w:lang w:val="uz-Latn-UZ"/>
              </w:rPr>
              <w:t>v) tamagirlikka intilish, korrupsiyaga oid huquqbuzarlik sodir etishga undash, tahdid qilish yoki bosim o‘tkazish. Shunga o‘xshash faktlar to‘g‘risida bir taraf ikkinchi tarafga va vakolatli davlat organlariga darhol xabar berishi kerak.</w:t>
            </w:r>
          </w:p>
        </w:tc>
        <w:tc>
          <w:tcPr>
            <w:tcW w:w="4961" w:type="dxa"/>
          </w:tcPr>
          <w:p w14:paraId="1A711CF0"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lastRenderedPageBreak/>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06FE7AD"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0178C12"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299CDD19" w14:textId="02657F89" w:rsidR="009F1D30" w:rsidRPr="009F1D30" w:rsidRDefault="009F1D30" w:rsidP="009F1D30">
            <w:pPr>
              <w:spacing w:line="240" w:lineRule="auto"/>
              <w:ind w:right="33" w:firstLine="0"/>
              <w:rPr>
                <w:sz w:val="20"/>
                <w:szCs w:val="20"/>
                <w:lang w:val="uz-Latn-UZ"/>
              </w:rPr>
            </w:pPr>
            <w:r w:rsidRPr="009F1D30">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9F1D30" w:rsidRPr="00CD4B87" w14:paraId="41F3F86B" w14:textId="77777777" w:rsidTr="001E27D0">
        <w:trPr>
          <w:trHeight w:val="20"/>
        </w:trPr>
        <w:tc>
          <w:tcPr>
            <w:tcW w:w="4957" w:type="dxa"/>
          </w:tcPr>
          <w:p w14:paraId="44BCD834"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lastRenderedPageBreak/>
              <w:t>13.5. Tomonlar tovarlar,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14:paraId="1BBF1324"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korrupsiyaviy xatti-harakatlarga yo‘l qo‘ymaslik va korrupsiyaviy xatti-harakatlarga nisbatan murosasiz bo‘lish zarurligi to‘g‘risida ko‘rsatmalar va tushuntirishlar berish;</w:t>
            </w:r>
          </w:p>
          <w:p w14:paraId="0C4E142A"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ulardan korrupsiyaviy harakatlarni amalga oshirish uchun vositachi sifatida foydalanmaslik;</w:t>
            </w:r>
          </w:p>
          <w:p w14:paraId="2A6838B2"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ularni faqat ishlab chiqarish zaruriyatidan kelib chiqib, tomonning kundalik faoliyati jarayonida ishga jalb etish;</w:t>
            </w:r>
          </w:p>
          <w:p w14:paraId="4929C7E6" w14:textId="7B53C94C" w:rsidR="009F1D30" w:rsidRPr="00276784" w:rsidRDefault="00276784" w:rsidP="00276784">
            <w:pPr>
              <w:spacing w:line="240" w:lineRule="auto"/>
              <w:ind w:right="33" w:firstLine="0"/>
              <w:rPr>
                <w:b/>
                <w:sz w:val="20"/>
                <w:szCs w:val="20"/>
                <w:lang w:val="en-US"/>
              </w:rPr>
            </w:pPr>
            <w:r w:rsidRPr="00276784">
              <w:rPr>
                <w:sz w:val="20"/>
                <w:szCs w:val="20"/>
                <w:lang w:val="uz-Latn-UZ"/>
              </w:rPr>
              <w:t>ko‘rsatilgan xizmatlar uchun qonun hujjatlari doirasida belgilangan to‘lov miqdoridan ortiq bo‘lgan asossiz to‘lovlarni amalga oshirmaslik.</w:t>
            </w:r>
          </w:p>
        </w:tc>
        <w:tc>
          <w:tcPr>
            <w:tcW w:w="4961" w:type="dxa"/>
          </w:tcPr>
          <w:p w14:paraId="4F0478CE"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799B5E62"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5880D6DA"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не использовать их в качестве посредников для осуществления коррупционных действий;</w:t>
            </w:r>
          </w:p>
          <w:p w14:paraId="61BF4FC5"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t>привлекать их к работе только исходя из производственной необходимости в процессе ежедневной деятельности стороны;</w:t>
            </w:r>
          </w:p>
          <w:p w14:paraId="62E68E75" w14:textId="03642BF6" w:rsidR="009F1D30" w:rsidRPr="009F1D30" w:rsidRDefault="009F1D30" w:rsidP="009F1D30">
            <w:pPr>
              <w:spacing w:line="240" w:lineRule="auto"/>
              <w:ind w:right="33" w:firstLine="0"/>
              <w:rPr>
                <w:sz w:val="20"/>
                <w:szCs w:val="20"/>
                <w:lang w:val="uz-Latn-UZ"/>
              </w:rPr>
            </w:pPr>
            <w:r w:rsidRPr="009F1D30">
              <w:rPr>
                <w:sz w:val="20"/>
                <w:szCs w:val="20"/>
                <w:lang w:val="uz-Latn-UZ"/>
              </w:rPr>
              <w:t>не осуществлять им необоснованные выплаты, превышающие установленный размер оплаты за оказанные услуги в рамках законодательства.</w:t>
            </w:r>
          </w:p>
        </w:tc>
      </w:tr>
      <w:tr w:rsidR="009F1D30" w:rsidRPr="00CD4B87" w14:paraId="0A33C682" w14:textId="77777777" w:rsidTr="001E27D0">
        <w:trPr>
          <w:trHeight w:val="20"/>
        </w:trPr>
        <w:tc>
          <w:tcPr>
            <w:tcW w:w="4957" w:type="dxa"/>
          </w:tcPr>
          <w:p w14:paraId="25B4DC40" w14:textId="209EF173" w:rsidR="009F1D30" w:rsidRPr="009F1D30" w:rsidRDefault="00276784" w:rsidP="00276784">
            <w:pPr>
              <w:spacing w:line="240" w:lineRule="auto"/>
              <w:ind w:right="33" w:firstLine="0"/>
              <w:rPr>
                <w:b/>
                <w:sz w:val="20"/>
                <w:szCs w:val="20"/>
              </w:rPr>
            </w:pPr>
            <w:r w:rsidRPr="00276784">
              <w:rPr>
                <w:sz w:val="20"/>
                <w:szCs w:val="20"/>
                <w:lang w:val="uz-Latn-UZ"/>
              </w:rPr>
              <w:t>13.6. Tomonlar korrupsiyaga qarshi qo‘shimcha shartlar doirasida belgilangan majburiyatlarni buzish holatlari to‘g‘risida xabardor qilingan taqdirda, o‘z nazorati ostidagi va ularning nomidan harakat qiluvchi shaxslarga bosim o‘tkazmaslikni kafolatlaydilar.</w:t>
            </w:r>
          </w:p>
        </w:tc>
        <w:tc>
          <w:tcPr>
            <w:tcW w:w="4961" w:type="dxa"/>
          </w:tcPr>
          <w:p w14:paraId="26724E54" w14:textId="2C418FE7" w:rsidR="009F1D30" w:rsidRPr="009F1D30" w:rsidRDefault="009F1D30" w:rsidP="009F1D30">
            <w:pPr>
              <w:spacing w:line="240" w:lineRule="auto"/>
              <w:ind w:right="33" w:firstLine="0"/>
              <w:rPr>
                <w:sz w:val="20"/>
                <w:szCs w:val="20"/>
                <w:lang w:val="uz-Latn-UZ"/>
              </w:rPr>
            </w:pPr>
            <w:r w:rsidRPr="009F1D30">
              <w:rPr>
                <w:sz w:val="20"/>
                <w:szCs w:val="20"/>
                <w:lang w:val="uz-Latn-UZ"/>
              </w:rP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9F1D30" w:rsidRPr="00CD4B87" w14:paraId="5E629ACD" w14:textId="77777777" w:rsidTr="001E27D0">
        <w:trPr>
          <w:trHeight w:val="20"/>
        </w:trPr>
        <w:tc>
          <w:tcPr>
            <w:tcW w:w="4957" w:type="dxa"/>
          </w:tcPr>
          <w:p w14:paraId="2F294EFA"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13.7. Agar tomonlardan biri ikkinchi tomonning korrupsiyaga qarshi qo‘shimcha shartlarning 14.4 va 14.5-bandlarida ko‘rsatilgan majburiyatlarni buzishiga yo‘l qo‘yganligi haqida xabar topsa, bu tomon zudlik bilan bu haqda ikkinchi tomonni xabardor qilishi va ikkinchi tomondan oqilona muddat ichida tegishli choralar ko‘rishni, shuningdek amalga oshirilgan ishlar to‘g‘risida ma’lumot taqdim etishni talab qilishi kerak.</w:t>
            </w:r>
          </w:p>
          <w:p w14:paraId="099A2774" w14:textId="5EC7A562" w:rsidR="009F1D30" w:rsidRPr="004A65C9" w:rsidRDefault="00276784" w:rsidP="00276784">
            <w:pPr>
              <w:spacing w:line="240" w:lineRule="auto"/>
              <w:ind w:right="33" w:firstLine="0"/>
              <w:rPr>
                <w:b/>
                <w:sz w:val="20"/>
                <w:szCs w:val="20"/>
                <w:lang w:val="uz-Latn-UZ"/>
              </w:rPr>
            </w:pPr>
            <w:r w:rsidRPr="00276784">
              <w:rPr>
                <w:sz w:val="20"/>
                <w:szCs w:val="20"/>
                <w:lang w:val="uz-Latn-UZ"/>
              </w:rPr>
              <w:t xml:space="preserve">Agar ikkinchi taraf oqilona muddat ichida birinchi tarafning talabiga ko‘ra tegishli choralarni ko‘rmagan yoki ko‘rib chiqish natijalari to‘g‘risida xabardor qilmagan bo‘lsa, birinchi taraf ushbu shartnomaning amal qilishini to‘xtatib turishga, uni bir tomonlama tartibda bekor </w:t>
            </w:r>
            <w:r w:rsidRPr="00276784">
              <w:rPr>
                <w:sz w:val="20"/>
                <w:szCs w:val="20"/>
                <w:lang w:val="uz-Latn-UZ"/>
              </w:rPr>
              <w:lastRenderedPageBreak/>
              <w:t>qilishga va zararning to‘liq qoplanishini talab qilishga haqli.</w:t>
            </w:r>
          </w:p>
        </w:tc>
        <w:tc>
          <w:tcPr>
            <w:tcW w:w="4961" w:type="dxa"/>
          </w:tcPr>
          <w:p w14:paraId="5F93CF3D" w14:textId="77777777" w:rsidR="009F1D30" w:rsidRPr="009F1D30" w:rsidRDefault="009F1D30" w:rsidP="009F1D30">
            <w:pPr>
              <w:spacing w:line="240" w:lineRule="auto"/>
              <w:ind w:right="33" w:firstLine="0"/>
              <w:rPr>
                <w:sz w:val="20"/>
                <w:szCs w:val="20"/>
                <w:lang w:val="uz-Latn-UZ"/>
              </w:rPr>
            </w:pPr>
            <w:r w:rsidRPr="009F1D30">
              <w:rPr>
                <w:sz w:val="20"/>
                <w:szCs w:val="20"/>
                <w:lang w:val="uz-Latn-UZ"/>
              </w:rPr>
              <w:lastRenderedPageBreak/>
              <w:t>13.7.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79E84316" w14:textId="44823126" w:rsidR="009F1D30" w:rsidRPr="009F1D30" w:rsidRDefault="009F1D30" w:rsidP="009F1D30">
            <w:pPr>
              <w:spacing w:line="240" w:lineRule="auto"/>
              <w:ind w:right="33" w:firstLine="0"/>
              <w:rPr>
                <w:sz w:val="20"/>
                <w:szCs w:val="20"/>
                <w:lang w:val="uz-Latn-UZ"/>
              </w:rPr>
            </w:pPr>
            <w:r w:rsidRPr="009F1D30">
              <w:rPr>
                <w:sz w:val="20"/>
                <w:szCs w:val="20"/>
                <w:lang w:val="uz-Latn-UZ"/>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w:t>
            </w:r>
            <w:r w:rsidRPr="009F1D30">
              <w:rPr>
                <w:sz w:val="20"/>
                <w:szCs w:val="20"/>
                <w:lang w:val="uz-Latn-UZ"/>
              </w:rPr>
              <w:lastRenderedPageBreak/>
              <w:t>действие, расторгнуть настоящий договор в одностороннем порядке и требовать полного возмещения ущерба.</w:t>
            </w:r>
          </w:p>
        </w:tc>
      </w:tr>
      <w:tr w:rsidR="009F1D30" w:rsidRPr="00CD4B87" w14:paraId="560E794A" w14:textId="77777777" w:rsidTr="001E27D0">
        <w:trPr>
          <w:trHeight w:val="20"/>
        </w:trPr>
        <w:tc>
          <w:tcPr>
            <w:tcW w:w="4957" w:type="dxa"/>
          </w:tcPr>
          <w:p w14:paraId="1D076C1D" w14:textId="25E2A324" w:rsidR="009F1D30" w:rsidRPr="00CD4B87" w:rsidRDefault="00276784" w:rsidP="00D1297B">
            <w:pPr>
              <w:widowControl w:val="0"/>
              <w:autoSpaceDE w:val="0"/>
              <w:autoSpaceDN w:val="0"/>
              <w:adjustRightInd w:val="0"/>
              <w:spacing w:line="240" w:lineRule="auto"/>
              <w:ind w:firstLine="0"/>
              <w:jc w:val="center"/>
              <w:rPr>
                <w:b/>
                <w:sz w:val="20"/>
                <w:szCs w:val="20"/>
                <w:lang w:val="en-US"/>
              </w:rPr>
            </w:pPr>
            <w:r w:rsidRPr="00276784">
              <w:rPr>
                <w:b/>
                <w:sz w:val="20"/>
                <w:szCs w:val="20"/>
                <w:lang w:val="en-US"/>
              </w:rPr>
              <w:lastRenderedPageBreak/>
              <w:t>14. YAKUNIY SHARTLAR</w:t>
            </w:r>
          </w:p>
        </w:tc>
        <w:tc>
          <w:tcPr>
            <w:tcW w:w="4961" w:type="dxa"/>
          </w:tcPr>
          <w:p w14:paraId="40CB65D5" w14:textId="2B12DC29" w:rsidR="009F1D30" w:rsidRPr="00AB0D8E" w:rsidRDefault="009F1D30" w:rsidP="00D1297B">
            <w:pPr>
              <w:pStyle w:val="ae"/>
              <w:ind w:firstLine="0"/>
              <w:jc w:val="center"/>
              <w:rPr>
                <w:b/>
                <w:sz w:val="20"/>
                <w:szCs w:val="20"/>
                <w:highlight w:val="yellow"/>
              </w:rPr>
            </w:pPr>
            <w:r w:rsidRPr="009F1D30">
              <w:rPr>
                <w:b/>
                <w:sz w:val="20"/>
                <w:szCs w:val="20"/>
              </w:rPr>
              <w:t>14. ЗАКЛЮЧИТЕЛЬНЫЕ УСЛОВИЯ</w:t>
            </w:r>
          </w:p>
        </w:tc>
      </w:tr>
      <w:tr w:rsidR="008856D6" w:rsidRPr="00CD4B87" w14:paraId="4847DE1E" w14:textId="77777777" w:rsidTr="001E27D0">
        <w:trPr>
          <w:trHeight w:val="20"/>
        </w:trPr>
        <w:tc>
          <w:tcPr>
            <w:tcW w:w="4957" w:type="dxa"/>
          </w:tcPr>
          <w:p w14:paraId="12DC5BB5" w14:textId="4C2A211E" w:rsidR="008856D6" w:rsidRPr="00276784" w:rsidRDefault="00276784" w:rsidP="00276784">
            <w:pPr>
              <w:spacing w:line="240" w:lineRule="auto"/>
              <w:ind w:right="33" w:firstLine="0"/>
              <w:rPr>
                <w:b/>
                <w:sz w:val="20"/>
                <w:szCs w:val="20"/>
              </w:rPr>
            </w:pPr>
            <w:r w:rsidRPr="00276784">
              <w:rPr>
                <w:sz w:val="20"/>
                <w:szCs w:val="20"/>
                <w:lang w:val="uz-Latn-UZ"/>
              </w:rPr>
              <w:t>14.1.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4961" w:type="dxa"/>
          </w:tcPr>
          <w:p w14:paraId="2AB6F7A9" w14:textId="2C14FB41" w:rsidR="008856D6" w:rsidRPr="008856D6" w:rsidRDefault="008856D6" w:rsidP="008856D6">
            <w:pPr>
              <w:spacing w:line="240" w:lineRule="auto"/>
              <w:ind w:right="33" w:firstLine="0"/>
              <w:rPr>
                <w:sz w:val="20"/>
                <w:szCs w:val="20"/>
                <w:lang w:val="uz-Latn-UZ"/>
              </w:rPr>
            </w:pPr>
            <w:r w:rsidRPr="008856D6">
              <w:rPr>
                <w:sz w:val="20"/>
                <w:szCs w:val="20"/>
                <w:lang w:val="uz-Latn-UZ"/>
              </w:rPr>
              <w:t>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9F1D30" w:rsidRPr="00CD4B87" w14:paraId="4FFDFE40" w14:textId="77777777" w:rsidTr="001E27D0">
        <w:trPr>
          <w:trHeight w:val="20"/>
        </w:trPr>
        <w:tc>
          <w:tcPr>
            <w:tcW w:w="4957" w:type="dxa"/>
          </w:tcPr>
          <w:p w14:paraId="748F98C9"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14.2. Tomonlarning ushbu Shartnomani va unda nazarda tutilgan harakatlarni tuzishi va bajarishi:</w:t>
            </w:r>
          </w:p>
          <w:p w14:paraId="43E56010"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 har qanday qonun, biron-bir davlat organining buyrug‘i, farmoyishi, sudning hal qiluv qarori, ajrimi yoki qarori yoxud unga nisbatan qo‘llaniladigan qonun hujjati, qoida yoki boshqa normativ-huquqiy hujjat bilan;</w:t>
            </w:r>
          </w:p>
          <w:p w14:paraId="51A32831"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 Ta’sis hujjatlari yoki Etkazib beruvchining va (yoki) uning ta’sischilarining biron-bir ichki lokal huquqiy hujjatlari bilan;</w:t>
            </w:r>
          </w:p>
          <w:p w14:paraId="7A3ED26B" w14:textId="7B49CC98" w:rsidR="009F1D30" w:rsidRPr="004A65C9" w:rsidRDefault="00276784" w:rsidP="00276784">
            <w:pPr>
              <w:spacing w:line="240" w:lineRule="auto"/>
              <w:ind w:right="33" w:firstLine="0"/>
              <w:rPr>
                <w:b/>
                <w:sz w:val="20"/>
                <w:szCs w:val="20"/>
                <w:lang w:val="uz-Latn-UZ"/>
              </w:rPr>
            </w:pPr>
            <w:r w:rsidRPr="00276784">
              <w:rPr>
                <w:sz w:val="20"/>
                <w:szCs w:val="20"/>
                <w:lang w:val="uz-Latn-UZ"/>
              </w:rPr>
              <w:t>- Etkazib beruvchi yoki uning ta’sischilariga yoki Etkazib beruvchining har qanday aktiviga yoki uning ta’sischilari aktivlaridan biriga taalluqli har qanday kelishuv yoki hujjat bilan.</w:t>
            </w:r>
          </w:p>
        </w:tc>
        <w:tc>
          <w:tcPr>
            <w:tcW w:w="4961" w:type="dxa"/>
          </w:tcPr>
          <w:p w14:paraId="7E209E7B"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 xml:space="preserve">14.2. Заключение и исполнение Сторонами настоящего Договора и предусмотренных им действий не вступают и не вступят в противоречие: </w:t>
            </w:r>
          </w:p>
          <w:p w14:paraId="446CD423"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1E131B82"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 с учредительными документами или какими-либо внутренними локальными правовыми актами Поставщика и (или) его учредителей;</w:t>
            </w:r>
          </w:p>
          <w:p w14:paraId="571B5E50" w14:textId="5E130711" w:rsidR="009F1D30" w:rsidRPr="008856D6" w:rsidRDefault="008856D6" w:rsidP="008856D6">
            <w:pPr>
              <w:spacing w:line="240" w:lineRule="auto"/>
              <w:ind w:right="33" w:firstLine="0"/>
              <w:rPr>
                <w:sz w:val="20"/>
                <w:szCs w:val="20"/>
                <w:lang w:val="uz-Latn-UZ"/>
              </w:rPr>
            </w:pPr>
            <w:r w:rsidRPr="008856D6">
              <w:rPr>
                <w:sz w:val="20"/>
                <w:szCs w:val="20"/>
                <w:lang w:val="uz-Latn-UZ"/>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tc>
      </w:tr>
      <w:tr w:rsidR="008856D6" w:rsidRPr="00CD4B87" w14:paraId="70DD870C" w14:textId="77777777" w:rsidTr="001E27D0">
        <w:trPr>
          <w:trHeight w:val="20"/>
        </w:trPr>
        <w:tc>
          <w:tcPr>
            <w:tcW w:w="4957" w:type="dxa"/>
          </w:tcPr>
          <w:p w14:paraId="3A472E42" w14:textId="67948DE8" w:rsidR="008856D6" w:rsidRPr="008856D6" w:rsidRDefault="00276784" w:rsidP="00276784">
            <w:pPr>
              <w:spacing w:line="240" w:lineRule="auto"/>
              <w:ind w:right="33" w:firstLine="0"/>
              <w:rPr>
                <w:b/>
                <w:sz w:val="20"/>
                <w:szCs w:val="20"/>
              </w:rPr>
            </w:pPr>
            <w:r w:rsidRPr="00276784">
              <w:rPr>
                <w:sz w:val="20"/>
                <w:szCs w:val="20"/>
                <w:lang w:val="uz-Latn-UZ"/>
              </w:rPr>
              <w:t>14.3. Shartnomaga kiritilgan barcha o‘zgartirish va qo‘shimchalar, agar ular yozma shaklda rasmiylashtirilgan va Tomonlarning tegishli vakolatli vakillari tomonidan imzolangan bo‘lsa, haqiqiy hisoblanadi.</w:t>
            </w:r>
          </w:p>
        </w:tc>
        <w:tc>
          <w:tcPr>
            <w:tcW w:w="4961" w:type="dxa"/>
          </w:tcPr>
          <w:p w14:paraId="57C66355" w14:textId="340964DB" w:rsidR="008856D6" w:rsidRPr="008856D6" w:rsidRDefault="008856D6" w:rsidP="008856D6">
            <w:pPr>
              <w:spacing w:line="240" w:lineRule="auto"/>
              <w:ind w:right="33" w:firstLine="0"/>
              <w:rPr>
                <w:sz w:val="20"/>
                <w:szCs w:val="20"/>
                <w:lang w:val="uz-Latn-UZ"/>
              </w:rPr>
            </w:pPr>
            <w:r w:rsidRPr="008856D6">
              <w:rPr>
                <w:sz w:val="20"/>
                <w:szCs w:val="20"/>
                <w:lang w:val="uz-Latn-UZ"/>
              </w:rPr>
              <w:t>14.3.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8856D6" w:rsidRPr="00CD4B87" w14:paraId="0ADEE9EA" w14:textId="77777777" w:rsidTr="001E27D0">
        <w:trPr>
          <w:trHeight w:val="20"/>
        </w:trPr>
        <w:tc>
          <w:tcPr>
            <w:tcW w:w="4957" w:type="dxa"/>
          </w:tcPr>
          <w:p w14:paraId="06776C12" w14:textId="49BB531B" w:rsidR="008856D6" w:rsidRPr="008856D6" w:rsidRDefault="00276784" w:rsidP="00276784">
            <w:pPr>
              <w:widowControl w:val="0"/>
              <w:autoSpaceDE w:val="0"/>
              <w:autoSpaceDN w:val="0"/>
              <w:adjustRightInd w:val="0"/>
              <w:spacing w:line="240" w:lineRule="auto"/>
              <w:ind w:firstLine="0"/>
              <w:rPr>
                <w:b/>
                <w:sz w:val="20"/>
                <w:szCs w:val="20"/>
              </w:rPr>
            </w:pPr>
            <w:r w:rsidRPr="00276784">
              <w:rPr>
                <w:sz w:val="20"/>
                <w:szCs w:val="20"/>
                <w:lang w:val="uz-Latn-UZ"/>
              </w:rPr>
              <w:t>14.4. Tomonlardan hech biri boshqa Tomonning yozma roziligisiz ushbu Shartnoma bo‘yicha o‘z huquq va majburiyatlarini uchinchi tomonga o‘tkazishga haqli emas.</w:t>
            </w:r>
          </w:p>
        </w:tc>
        <w:tc>
          <w:tcPr>
            <w:tcW w:w="4961" w:type="dxa"/>
          </w:tcPr>
          <w:p w14:paraId="2E799F3E" w14:textId="23C18578" w:rsidR="008856D6" w:rsidRPr="008856D6" w:rsidRDefault="008856D6" w:rsidP="008856D6">
            <w:pPr>
              <w:spacing w:line="240" w:lineRule="auto"/>
              <w:ind w:right="33" w:firstLine="0"/>
              <w:rPr>
                <w:sz w:val="20"/>
                <w:szCs w:val="20"/>
                <w:lang w:val="uz-Latn-UZ"/>
              </w:rPr>
            </w:pPr>
            <w:r w:rsidRPr="008856D6">
              <w:rPr>
                <w:sz w:val="20"/>
                <w:szCs w:val="20"/>
                <w:lang w:val="uz-Latn-UZ"/>
              </w:rPr>
              <w:t>14.4.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856D6" w:rsidRPr="00CD4B87" w14:paraId="06BE4A69" w14:textId="77777777" w:rsidTr="001E27D0">
        <w:trPr>
          <w:trHeight w:val="20"/>
        </w:trPr>
        <w:tc>
          <w:tcPr>
            <w:tcW w:w="4957" w:type="dxa"/>
          </w:tcPr>
          <w:p w14:paraId="4803E798" w14:textId="56A42205" w:rsidR="008856D6" w:rsidRPr="004A65C9" w:rsidRDefault="00276784" w:rsidP="00276784">
            <w:pPr>
              <w:spacing w:line="240" w:lineRule="auto"/>
              <w:ind w:right="33" w:firstLine="0"/>
              <w:rPr>
                <w:b/>
                <w:sz w:val="20"/>
                <w:szCs w:val="20"/>
                <w:lang w:val="uz-Latn-UZ"/>
              </w:rPr>
            </w:pPr>
            <w:r w:rsidRPr="00276784">
              <w:rPr>
                <w:sz w:val="20"/>
                <w:szCs w:val="20"/>
                <w:lang w:val="uz-Latn-UZ"/>
              </w:rPr>
              <w:t>14.5.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4961" w:type="dxa"/>
          </w:tcPr>
          <w:p w14:paraId="58D88DA1" w14:textId="16FB89E9" w:rsidR="008856D6" w:rsidRPr="008856D6" w:rsidRDefault="008856D6" w:rsidP="008856D6">
            <w:pPr>
              <w:spacing w:line="240" w:lineRule="auto"/>
              <w:ind w:right="33" w:firstLine="0"/>
              <w:rPr>
                <w:sz w:val="20"/>
                <w:szCs w:val="20"/>
                <w:lang w:val="uz-Latn-UZ"/>
              </w:rPr>
            </w:pPr>
            <w:r w:rsidRPr="008856D6">
              <w:rPr>
                <w:sz w:val="20"/>
                <w:szCs w:val="20"/>
                <w:lang w:val="uz-Latn-UZ"/>
              </w:rPr>
              <w:t>14.5.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9F1D30" w:rsidRPr="00CD4B87" w14:paraId="3336BEB5" w14:textId="77777777" w:rsidTr="001E27D0">
        <w:trPr>
          <w:trHeight w:val="20"/>
        </w:trPr>
        <w:tc>
          <w:tcPr>
            <w:tcW w:w="4957" w:type="dxa"/>
          </w:tcPr>
          <w:p w14:paraId="2098A0A6" w14:textId="235C3B5B" w:rsidR="009F1D30" w:rsidRPr="00276784" w:rsidRDefault="00276784" w:rsidP="00276784">
            <w:pPr>
              <w:spacing w:line="240" w:lineRule="auto"/>
              <w:ind w:right="33" w:firstLine="0"/>
              <w:rPr>
                <w:sz w:val="20"/>
                <w:szCs w:val="20"/>
                <w:lang w:val="uz-Latn-UZ"/>
              </w:rPr>
            </w:pPr>
            <w:r w:rsidRPr="00276784">
              <w:rPr>
                <w:sz w:val="20"/>
                <w:szCs w:val="20"/>
                <w:lang w:val="uz-Latn-UZ"/>
              </w:rPr>
              <w:t>14.6. Ushbu Shartnomada nazarda tutilmagan barcha hollarda Tomonlar O‘zbekiston Respublikasining amaldagi qonun hujjatlariga amal qiladilar.</w:t>
            </w:r>
          </w:p>
        </w:tc>
        <w:tc>
          <w:tcPr>
            <w:tcW w:w="4961" w:type="dxa"/>
          </w:tcPr>
          <w:p w14:paraId="1A57BE93" w14:textId="45B7B5D4" w:rsidR="009F1D30" w:rsidRPr="008856D6" w:rsidRDefault="008856D6" w:rsidP="008856D6">
            <w:pPr>
              <w:spacing w:line="240" w:lineRule="auto"/>
              <w:ind w:right="33" w:firstLine="0"/>
              <w:rPr>
                <w:sz w:val="20"/>
                <w:szCs w:val="20"/>
                <w:lang w:val="uz-Latn-UZ"/>
              </w:rPr>
            </w:pPr>
            <w:r w:rsidRPr="008856D6">
              <w:rPr>
                <w:sz w:val="20"/>
                <w:szCs w:val="20"/>
                <w:lang w:val="uz-Latn-UZ"/>
              </w:rPr>
              <w:t>14.6. Во всех случаях, не предусмотренных настоящим Договором, Стороны руководствуются действующим законодательством Республики Узбекистан.</w:t>
            </w:r>
          </w:p>
        </w:tc>
      </w:tr>
      <w:tr w:rsidR="008856D6" w:rsidRPr="00CD4B87" w14:paraId="4636B56B" w14:textId="77777777" w:rsidTr="001E27D0">
        <w:trPr>
          <w:trHeight w:val="20"/>
        </w:trPr>
        <w:tc>
          <w:tcPr>
            <w:tcW w:w="4957" w:type="dxa"/>
          </w:tcPr>
          <w:p w14:paraId="3D45E4CE" w14:textId="24F72D15" w:rsidR="008856D6" w:rsidRPr="00276784" w:rsidRDefault="00276784" w:rsidP="00276784">
            <w:pPr>
              <w:spacing w:line="240" w:lineRule="auto"/>
              <w:ind w:right="33" w:firstLine="0"/>
              <w:rPr>
                <w:sz w:val="20"/>
                <w:szCs w:val="20"/>
                <w:lang w:val="uz-Latn-UZ"/>
              </w:rPr>
            </w:pPr>
            <w:r w:rsidRPr="00276784">
              <w:rPr>
                <w:sz w:val="20"/>
                <w:szCs w:val="20"/>
                <w:lang w:val="uz-Latn-UZ"/>
              </w:rPr>
              <w:t>14.7. Ushbu Shartnomaning barcha Ilovalari uning ajralmas qismi hisoblanadi.</w:t>
            </w:r>
          </w:p>
        </w:tc>
        <w:tc>
          <w:tcPr>
            <w:tcW w:w="4961" w:type="dxa"/>
          </w:tcPr>
          <w:p w14:paraId="3D677D17" w14:textId="0E4DF54F" w:rsidR="008856D6" w:rsidRPr="008856D6" w:rsidRDefault="008856D6" w:rsidP="008856D6">
            <w:pPr>
              <w:spacing w:line="240" w:lineRule="auto"/>
              <w:ind w:right="33" w:firstLine="0"/>
              <w:rPr>
                <w:sz w:val="20"/>
                <w:szCs w:val="20"/>
                <w:lang w:val="uz-Latn-UZ"/>
              </w:rPr>
            </w:pPr>
            <w:r w:rsidRPr="008856D6">
              <w:rPr>
                <w:sz w:val="20"/>
                <w:szCs w:val="20"/>
                <w:lang w:val="uz-Latn-UZ"/>
              </w:rPr>
              <w:t>14.7. Все Приложения к настоящему Договору являются его неотъемлемой частью.</w:t>
            </w:r>
          </w:p>
        </w:tc>
      </w:tr>
      <w:tr w:rsidR="008856D6" w:rsidRPr="00CD4B87" w14:paraId="2225F515" w14:textId="77777777" w:rsidTr="001E27D0">
        <w:trPr>
          <w:trHeight w:val="20"/>
        </w:trPr>
        <w:tc>
          <w:tcPr>
            <w:tcW w:w="4957" w:type="dxa"/>
          </w:tcPr>
          <w:p w14:paraId="145B8104"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14.8. Tomonlar ushbu Shartnomaga muvofiq yoki unga bog‘liq holda bir-birlariga yuboradigan barcha xabarlar va bildirishnomalar rus tilida tuzilishi va quyidagicha yuborilishi lozim:</w:t>
            </w:r>
          </w:p>
          <w:p w14:paraId="157136D2"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a) ushbu Shartnoma Tomonining vakolatli vakiliga yoki istalgan xodimiga shaxsan tilxat bilan topshiriladi</w:t>
            </w:r>
          </w:p>
          <w:p w14:paraId="3350CAE4" w14:textId="77777777" w:rsidR="00276784" w:rsidRPr="00276784" w:rsidRDefault="00276784" w:rsidP="00276784">
            <w:pPr>
              <w:spacing w:line="240" w:lineRule="auto"/>
              <w:ind w:right="33" w:firstLine="0"/>
              <w:rPr>
                <w:sz w:val="20"/>
                <w:szCs w:val="20"/>
                <w:lang w:val="uz-Latn-UZ"/>
              </w:rPr>
            </w:pPr>
            <w:r w:rsidRPr="00276784">
              <w:rPr>
                <w:sz w:val="20"/>
                <w:szCs w:val="20"/>
                <w:lang w:val="uz-Latn-UZ"/>
              </w:rPr>
              <w:t>b) bunday imkoniyat bo‘lmaganda topshirilganligi ma’lum qilinadigan buyurtma xat bilan yuboriladi;</w:t>
            </w:r>
          </w:p>
          <w:p w14:paraId="6CA764A8" w14:textId="3D8453F0" w:rsidR="008856D6" w:rsidRPr="00276784" w:rsidRDefault="00276784" w:rsidP="00276784">
            <w:pPr>
              <w:spacing w:line="240" w:lineRule="auto"/>
              <w:ind w:right="33" w:firstLine="0"/>
              <w:rPr>
                <w:b/>
                <w:sz w:val="20"/>
                <w:szCs w:val="20"/>
                <w:lang w:val="en-US"/>
              </w:rPr>
            </w:pPr>
            <w:r w:rsidRPr="00276784">
              <w:rPr>
                <w:sz w:val="20"/>
                <w:szCs w:val="20"/>
                <w:lang w:val="uz-Latn-UZ"/>
              </w:rPr>
              <w:t>v) elektron pochta orqali yuboriladi.</w:t>
            </w:r>
          </w:p>
        </w:tc>
        <w:tc>
          <w:tcPr>
            <w:tcW w:w="4961" w:type="dxa"/>
          </w:tcPr>
          <w:p w14:paraId="04EFAAB6"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14.8.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7974C987"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а) вручаются лично под расписку о получении уполномоченному представителю или любому сотруднику Стороны настоящего Договора</w:t>
            </w:r>
          </w:p>
          <w:p w14:paraId="10642FD7" w14:textId="77777777" w:rsidR="008856D6" w:rsidRPr="008856D6" w:rsidRDefault="008856D6" w:rsidP="008856D6">
            <w:pPr>
              <w:spacing w:line="240" w:lineRule="auto"/>
              <w:ind w:right="33" w:firstLine="0"/>
              <w:rPr>
                <w:sz w:val="20"/>
                <w:szCs w:val="20"/>
                <w:lang w:val="uz-Latn-UZ"/>
              </w:rPr>
            </w:pPr>
            <w:r w:rsidRPr="008856D6">
              <w:rPr>
                <w:sz w:val="20"/>
                <w:szCs w:val="20"/>
                <w:lang w:val="uz-Latn-UZ"/>
              </w:rPr>
              <w:t>б) при отсутствии такой возможности направляются заказным письмом с уведомлением о вручении;</w:t>
            </w:r>
          </w:p>
          <w:p w14:paraId="6CCD7C49" w14:textId="6E8BFEE1" w:rsidR="008856D6" w:rsidRPr="008856D6" w:rsidRDefault="008856D6" w:rsidP="008856D6">
            <w:pPr>
              <w:spacing w:line="240" w:lineRule="auto"/>
              <w:ind w:right="33" w:firstLine="0"/>
              <w:rPr>
                <w:sz w:val="20"/>
                <w:szCs w:val="20"/>
                <w:lang w:val="uz-Latn-UZ"/>
              </w:rPr>
            </w:pPr>
            <w:r w:rsidRPr="008856D6">
              <w:rPr>
                <w:sz w:val="20"/>
                <w:szCs w:val="20"/>
                <w:lang w:val="uz-Latn-UZ"/>
              </w:rPr>
              <w:t>в) направляются посредством электронной почты.</w:t>
            </w:r>
          </w:p>
        </w:tc>
      </w:tr>
      <w:tr w:rsidR="008856D6" w:rsidRPr="00CD4B87" w14:paraId="44089DB3" w14:textId="77777777" w:rsidTr="001E27D0">
        <w:trPr>
          <w:trHeight w:val="20"/>
        </w:trPr>
        <w:tc>
          <w:tcPr>
            <w:tcW w:w="4957" w:type="dxa"/>
          </w:tcPr>
          <w:p w14:paraId="6BC388DE" w14:textId="2AED9226" w:rsidR="008856D6" w:rsidRPr="008856D6" w:rsidRDefault="00276784" w:rsidP="00276784">
            <w:pPr>
              <w:spacing w:line="240" w:lineRule="auto"/>
              <w:ind w:right="33" w:firstLine="0"/>
              <w:rPr>
                <w:b/>
                <w:sz w:val="20"/>
                <w:szCs w:val="20"/>
              </w:rPr>
            </w:pPr>
            <w:r w:rsidRPr="00276784">
              <w:rPr>
                <w:sz w:val="20"/>
                <w:szCs w:val="20"/>
                <w:lang w:val="uz-Latn-UZ"/>
              </w:rPr>
              <w:t>14.9. Ushbu Shartnoma bir xil yuridik kuchga ega bo‘lgan Tomonlarning xohish-irodasiga ko‘ra rus tilida ikki nusxada tuzildi.</w:t>
            </w:r>
          </w:p>
        </w:tc>
        <w:tc>
          <w:tcPr>
            <w:tcW w:w="4961" w:type="dxa"/>
          </w:tcPr>
          <w:p w14:paraId="47668BA9" w14:textId="165AA6F6" w:rsidR="008856D6" w:rsidRPr="008856D6" w:rsidRDefault="008856D6" w:rsidP="008856D6">
            <w:pPr>
              <w:spacing w:line="240" w:lineRule="auto"/>
              <w:ind w:right="33" w:firstLine="0"/>
              <w:rPr>
                <w:sz w:val="20"/>
                <w:szCs w:val="20"/>
                <w:lang w:val="uz-Latn-UZ"/>
              </w:rPr>
            </w:pPr>
            <w:r w:rsidRPr="008856D6">
              <w:rPr>
                <w:sz w:val="20"/>
                <w:szCs w:val="20"/>
                <w:lang w:val="uz-Latn-UZ"/>
              </w:rPr>
              <w:t>14.9. Настоящий Договор составлен в двух экземплярах, на русском языке по волеизъявлению Сторон, имеющих одинаковую юридическую силу.</w:t>
            </w:r>
          </w:p>
        </w:tc>
      </w:tr>
      <w:tr w:rsidR="00D1297B" w:rsidRPr="00CD4B87" w14:paraId="574B83A9" w14:textId="77777777" w:rsidTr="001E27D0">
        <w:trPr>
          <w:trHeight w:val="20"/>
        </w:trPr>
        <w:tc>
          <w:tcPr>
            <w:tcW w:w="4957" w:type="dxa"/>
          </w:tcPr>
          <w:p w14:paraId="11880CEF" w14:textId="16EF88A1" w:rsidR="00D1297B" w:rsidRPr="00CD4B87" w:rsidRDefault="00D1297B" w:rsidP="008856D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w:t>
            </w:r>
            <w:r w:rsidR="008856D6">
              <w:rPr>
                <w:b/>
                <w:bCs/>
                <w:color w:val="000000"/>
                <w:spacing w:val="-6"/>
                <w:sz w:val="20"/>
                <w:szCs w:val="20"/>
              </w:rPr>
              <w:t>5</w:t>
            </w:r>
            <w:r w:rsidRPr="00CD4B87">
              <w:rPr>
                <w:b/>
                <w:bCs/>
                <w:color w:val="000000"/>
                <w:spacing w:val="-6"/>
                <w:sz w:val="20"/>
                <w:szCs w:val="20"/>
                <w:lang w:val="uz-Latn-UZ"/>
              </w:rPr>
              <w:t xml:space="preserve">. </w:t>
            </w:r>
            <w:r w:rsidR="004352F6" w:rsidRPr="00CD4B87">
              <w:rPr>
                <w:b/>
                <w:bCs/>
                <w:color w:val="000000"/>
                <w:spacing w:val="-6"/>
                <w:sz w:val="20"/>
                <w:szCs w:val="20"/>
                <w:lang w:val="uz-Latn-UZ"/>
              </w:rPr>
              <w:t xml:space="preserve">TOMONLARNING </w:t>
            </w:r>
            <w:r w:rsidRPr="00CD4B87">
              <w:rPr>
                <w:b/>
                <w:bCs/>
                <w:color w:val="000000"/>
                <w:spacing w:val="-6"/>
                <w:sz w:val="20"/>
                <w:szCs w:val="20"/>
                <w:lang w:val="uz-Latn-UZ"/>
              </w:rPr>
              <w:t>YURIDIK MANZILLAR</w:t>
            </w:r>
            <w:r w:rsidR="004352F6">
              <w:rPr>
                <w:b/>
                <w:bCs/>
                <w:color w:val="000000"/>
                <w:spacing w:val="-6"/>
                <w:sz w:val="20"/>
                <w:szCs w:val="20"/>
                <w:lang w:val="uz-Latn-UZ"/>
              </w:rPr>
              <w:t>I</w:t>
            </w:r>
            <w:r w:rsidRPr="00CD4B87">
              <w:rPr>
                <w:b/>
                <w:bCs/>
                <w:color w:val="000000"/>
                <w:spacing w:val="-6"/>
                <w:sz w:val="20"/>
                <w:szCs w:val="20"/>
                <w:lang w:val="uz-Latn-UZ"/>
              </w:rPr>
              <w:t>, REKVIZITLARI</w:t>
            </w:r>
          </w:p>
        </w:tc>
        <w:tc>
          <w:tcPr>
            <w:tcW w:w="4961" w:type="dxa"/>
          </w:tcPr>
          <w:p w14:paraId="2B64DBA8" w14:textId="3AD43F87" w:rsidR="00D1297B" w:rsidRPr="008856D6" w:rsidRDefault="008856D6" w:rsidP="00D1297B">
            <w:pPr>
              <w:pStyle w:val="a3"/>
              <w:tabs>
                <w:tab w:val="left" w:pos="567"/>
                <w:tab w:val="left" w:pos="993"/>
              </w:tabs>
              <w:contextualSpacing/>
              <w:jc w:val="center"/>
              <w:rPr>
                <w:b/>
                <w:sz w:val="20"/>
                <w:szCs w:val="20"/>
              </w:rPr>
            </w:pPr>
            <w:r w:rsidRPr="008856D6">
              <w:rPr>
                <w:b/>
                <w:bCs/>
                <w:color w:val="000000"/>
                <w:spacing w:val="-6"/>
                <w:sz w:val="20"/>
                <w:szCs w:val="20"/>
                <w:lang w:val="uz-Latn-UZ"/>
              </w:rPr>
              <w:t>15. ЮРИДИЧЕСКИЕ АДРЕСА, БАНКОВСКИЕ РЕКВИЗИТЫ И ПОДПИСИ СТОРОН</w:t>
            </w:r>
          </w:p>
        </w:tc>
      </w:tr>
      <w:tr w:rsidR="00D1297B" w:rsidRPr="00CD4B87" w14:paraId="73E5F630" w14:textId="77777777" w:rsidTr="001E27D0">
        <w:trPr>
          <w:trHeight w:val="20"/>
        </w:trPr>
        <w:tc>
          <w:tcPr>
            <w:tcW w:w="4957" w:type="dxa"/>
          </w:tcPr>
          <w:p w14:paraId="0706DD1D" w14:textId="77777777" w:rsidR="00D1297B" w:rsidRPr="00CD4B87" w:rsidRDefault="00D1297B" w:rsidP="00D1297B">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D1297B" w:rsidRPr="00CD4B87" w:rsidRDefault="00D1297B" w:rsidP="00D1297B">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D1297B" w:rsidRPr="00CD4B87" w:rsidRDefault="00D1297B" w:rsidP="00D1297B">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D1297B" w:rsidRPr="00CD4B87" w:rsidRDefault="00D1297B" w:rsidP="00D1297B">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D1297B" w:rsidRPr="00CD4B87" w14:paraId="6BD760E6" w14:textId="77777777" w:rsidTr="001E27D0">
        <w:trPr>
          <w:trHeight w:val="20"/>
        </w:trPr>
        <w:tc>
          <w:tcPr>
            <w:tcW w:w="4957" w:type="dxa"/>
          </w:tcPr>
          <w:p w14:paraId="5822757D" w14:textId="77777777" w:rsidR="00D1297B" w:rsidRPr="00CD4B87" w:rsidRDefault="00D1297B" w:rsidP="00D1297B">
            <w:pPr>
              <w:pStyle w:val="BodyText31"/>
              <w:tabs>
                <w:tab w:val="left" w:pos="4532"/>
              </w:tabs>
              <w:ind w:right="33"/>
              <w:rPr>
                <w:sz w:val="20"/>
                <w:lang w:val="uz-Latn-UZ"/>
              </w:rPr>
            </w:pPr>
            <w:r w:rsidRPr="00CD4B87">
              <w:rPr>
                <w:sz w:val="20"/>
                <w:lang w:val="uz-Latn-UZ"/>
              </w:rPr>
              <w:t>100000 Toshkent, Yunusobod tumani,</w:t>
            </w:r>
          </w:p>
          <w:p w14:paraId="3D022589" w14:textId="75993F09" w:rsidR="00D1297B" w:rsidRPr="00CD4B87" w:rsidRDefault="00D1297B" w:rsidP="00D1297B">
            <w:pPr>
              <w:pStyle w:val="BodyText31"/>
              <w:tabs>
                <w:tab w:val="left" w:pos="4532"/>
              </w:tabs>
              <w:ind w:right="33"/>
              <w:rPr>
                <w:sz w:val="20"/>
                <w:lang w:val="uz-Latn-UZ"/>
              </w:rPr>
            </w:pPr>
            <w:r w:rsidRPr="00CD4B87">
              <w:rPr>
                <w:sz w:val="20"/>
                <w:lang w:val="uz-Latn-UZ"/>
              </w:rPr>
              <w:t>A. Temur sho</w:t>
            </w:r>
            <w:r w:rsidR="004352F6">
              <w:rPr>
                <w:sz w:val="20"/>
                <w:lang w:val="uz-Latn-UZ"/>
              </w:rPr>
              <w:t>h</w:t>
            </w:r>
            <w:r w:rsidRPr="00CD4B87">
              <w:rPr>
                <w:sz w:val="20"/>
                <w:lang w:val="uz-Latn-UZ"/>
              </w:rPr>
              <w:t xml:space="preserve"> ko‘chasi, 24-uy</w:t>
            </w:r>
          </w:p>
          <w:p w14:paraId="1666CC8B" w14:textId="77777777" w:rsidR="00D1297B" w:rsidRPr="00CD4B87" w:rsidRDefault="00D1297B" w:rsidP="00D1297B">
            <w:pPr>
              <w:pStyle w:val="BodyText31"/>
              <w:tabs>
                <w:tab w:val="left" w:pos="4532"/>
              </w:tabs>
              <w:ind w:right="33"/>
              <w:rPr>
                <w:sz w:val="20"/>
                <w:lang w:val="uz-Latn-UZ"/>
              </w:rPr>
            </w:pPr>
            <w:r w:rsidRPr="00CD4B87">
              <w:rPr>
                <w:sz w:val="20"/>
                <w:lang w:val="uz-Latn-UZ"/>
              </w:rPr>
              <w:t>h/r: 2021 4000 3003 8198 4001</w:t>
            </w:r>
          </w:p>
          <w:p w14:paraId="00C1A6D3" w14:textId="77777777" w:rsidR="00D1297B" w:rsidRPr="00CD4B87" w:rsidRDefault="00D1297B" w:rsidP="00D1297B">
            <w:pPr>
              <w:pStyle w:val="BodyText31"/>
              <w:tabs>
                <w:tab w:val="left" w:pos="4532"/>
              </w:tabs>
              <w:ind w:right="33"/>
              <w:rPr>
                <w:sz w:val="20"/>
                <w:lang w:val="uz-Latn-UZ"/>
              </w:rPr>
            </w:pPr>
            <w:r w:rsidRPr="00CD4B87">
              <w:rPr>
                <w:sz w:val="20"/>
                <w:lang w:val="uz-Latn-UZ"/>
              </w:rPr>
              <w:lastRenderedPageBreak/>
              <w:t>AT “Aloqa Bank” bosh ofisi</w:t>
            </w:r>
          </w:p>
          <w:p w14:paraId="20299437" w14:textId="77777777" w:rsidR="00D1297B" w:rsidRPr="00CD4B87" w:rsidRDefault="00D1297B" w:rsidP="00D1297B">
            <w:pPr>
              <w:pStyle w:val="BodyText31"/>
              <w:tabs>
                <w:tab w:val="left" w:pos="4532"/>
              </w:tabs>
              <w:ind w:right="33"/>
              <w:rPr>
                <w:sz w:val="20"/>
                <w:lang w:val="uz-Latn-UZ"/>
              </w:rPr>
            </w:pPr>
            <w:r w:rsidRPr="00CD4B87">
              <w:rPr>
                <w:sz w:val="20"/>
                <w:lang w:val="uz-Latn-UZ"/>
              </w:rPr>
              <w:t>MFO: 00401</w:t>
            </w:r>
          </w:p>
          <w:p w14:paraId="7627D839" w14:textId="77777777" w:rsidR="00D1297B" w:rsidRPr="00CD4B87" w:rsidRDefault="00D1297B" w:rsidP="00D1297B">
            <w:pPr>
              <w:pStyle w:val="BodyText31"/>
              <w:tabs>
                <w:tab w:val="left" w:pos="4532"/>
              </w:tabs>
              <w:ind w:right="33"/>
              <w:rPr>
                <w:sz w:val="20"/>
                <w:lang w:val="uz-Latn-UZ"/>
              </w:rPr>
            </w:pPr>
            <w:r w:rsidRPr="00CD4B87">
              <w:rPr>
                <w:sz w:val="20"/>
                <w:lang w:val="uz-Latn-UZ"/>
              </w:rPr>
              <w:t>STIR: 303 020 732</w:t>
            </w:r>
          </w:p>
          <w:p w14:paraId="719EEAAB" w14:textId="4C784971" w:rsidR="00D1297B" w:rsidRPr="00CD4B87" w:rsidRDefault="00D1297B" w:rsidP="00D1297B">
            <w:pPr>
              <w:pStyle w:val="BodyText31"/>
              <w:tabs>
                <w:tab w:val="left" w:pos="4532"/>
              </w:tabs>
              <w:ind w:right="33"/>
              <w:rPr>
                <w:sz w:val="20"/>
                <w:lang w:val="uz-Latn-UZ"/>
              </w:rPr>
            </w:pPr>
            <w:r>
              <w:rPr>
                <w:sz w:val="20"/>
                <w:lang w:val="uz-Latn-UZ"/>
              </w:rPr>
              <w:t>IFUT</w:t>
            </w:r>
            <w:r w:rsidRPr="00CD4B87">
              <w:rPr>
                <w:sz w:val="20"/>
                <w:lang w:val="uz-Latn-UZ"/>
              </w:rPr>
              <w:t>: 61200</w:t>
            </w:r>
          </w:p>
          <w:p w14:paraId="789D9030" w14:textId="77777777" w:rsidR="00D1297B" w:rsidRPr="00CD4B87" w:rsidRDefault="00D1297B" w:rsidP="00D1297B">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D1297B" w:rsidRPr="00CD4B87" w:rsidRDefault="00D1297B" w:rsidP="00D1297B">
            <w:pPr>
              <w:pStyle w:val="BodyText31"/>
              <w:tabs>
                <w:tab w:val="left" w:pos="4532"/>
              </w:tabs>
              <w:ind w:right="33"/>
              <w:rPr>
                <w:sz w:val="20"/>
                <w:lang w:val="uz-Latn-UZ"/>
              </w:rPr>
            </w:pPr>
            <w:r w:rsidRPr="00CD4B87">
              <w:rPr>
                <w:sz w:val="20"/>
                <w:lang w:val="uz-Latn-UZ"/>
              </w:rPr>
              <w:t>Tel.: (+99897) 403 – 81 – 00</w:t>
            </w:r>
          </w:p>
          <w:p w14:paraId="66D00D72" w14:textId="77777777" w:rsidR="00D1297B" w:rsidRPr="00CD4B87" w:rsidRDefault="00D1297B" w:rsidP="00D1297B">
            <w:pPr>
              <w:pStyle w:val="BodyText31"/>
              <w:tabs>
                <w:tab w:val="left" w:pos="4532"/>
              </w:tabs>
              <w:ind w:right="33"/>
              <w:rPr>
                <w:sz w:val="20"/>
                <w:lang w:val="uz-Latn-UZ"/>
              </w:rPr>
            </w:pPr>
            <w:r w:rsidRPr="00CD4B87">
              <w:rPr>
                <w:sz w:val="20"/>
                <w:lang w:val="uz-Latn-UZ"/>
              </w:rPr>
              <w:t>Faks: (+99871) 235 – 81 – 60</w:t>
            </w:r>
          </w:p>
          <w:p w14:paraId="56A0B7E9" w14:textId="77777777" w:rsidR="00D1297B" w:rsidRPr="00CD4B87" w:rsidRDefault="00D1297B" w:rsidP="00D1297B">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D1297B" w:rsidRPr="00CD4B87" w:rsidRDefault="00D1297B" w:rsidP="00D1297B">
            <w:pPr>
              <w:pStyle w:val="BodyText31"/>
              <w:ind w:right="33"/>
              <w:rPr>
                <w:sz w:val="20"/>
                <w:lang w:val="uz-Latn-UZ"/>
              </w:rPr>
            </w:pPr>
            <w:r w:rsidRPr="00CD4B87">
              <w:rPr>
                <w:sz w:val="20"/>
                <w:lang w:val="uz-Latn-UZ"/>
              </w:rPr>
              <w:lastRenderedPageBreak/>
              <w:t xml:space="preserve">100000, г.Ташкент, Юнусабадский район, </w:t>
            </w:r>
          </w:p>
          <w:p w14:paraId="4B2C180F" w14:textId="77777777" w:rsidR="00D1297B" w:rsidRPr="00CD4B87" w:rsidRDefault="00D1297B" w:rsidP="00D1297B">
            <w:pPr>
              <w:pStyle w:val="BodyText31"/>
              <w:ind w:right="33"/>
              <w:rPr>
                <w:sz w:val="20"/>
                <w:lang w:val="uz-Latn-UZ"/>
              </w:rPr>
            </w:pPr>
            <w:r w:rsidRPr="00CD4B87">
              <w:rPr>
                <w:sz w:val="20"/>
                <w:lang w:val="uz-Latn-UZ"/>
              </w:rPr>
              <w:t>Проспект А. Темура, 24</w:t>
            </w:r>
          </w:p>
          <w:p w14:paraId="75A3C765" w14:textId="77777777" w:rsidR="00D1297B" w:rsidRPr="00CD4B87" w:rsidRDefault="00D1297B" w:rsidP="00D1297B">
            <w:pPr>
              <w:pStyle w:val="BodyText31"/>
              <w:ind w:right="33"/>
              <w:rPr>
                <w:sz w:val="20"/>
                <w:lang w:val="uz-Latn-UZ"/>
              </w:rPr>
            </w:pPr>
            <w:r w:rsidRPr="00CD4B87">
              <w:rPr>
                <w:sz w:val="20"/>
                <w:lang w:val="uz-Latn-UZ"/>
              </w:rPr>
              <w:t xml:space="preserve">р/с: 2021 4000 3003 8198 4001 </w:t>
            </w:r>
          </w:p>
          <w:p w14:paraId="272566A1" w14:textId="77777777" w:rsidR="00D1297B" w:rsidRPr="00CD4B87" w:rsidRDefault="00D1297B" w:rsidP="00D1297B">
            <w:pPr>
              <w:pStyle w:val="BodyText31"/>
              <w:ind w:right="33"/>
              <w:rPr>
                <w:sz w:val="20"/>
                <w:lang w:val="uz-Latn-UZ"/>
              </w:rPr>
            </w:pPr>
            <w:r w:rsidRPr="00CD4B87">
              <w:rPr>
                <w:sz w:val="20"/>
                <w:lang w:val="uz-Latn-UZ"/>
              </w:rPr>
              <w:lastRenderedPageBreak/>
              <w:t xml:space="preserve">в ОПЕРУ АК «Алока Банк» </w:t>
            </w:r>
          </w:p>
          <w:p w14:paraId="60DEE88E" w14:textId="77777777" w:rsidR="00D1297B" w:rsidRPr="00CD4B87" w:rsidRDefault="00D1297B" w:rsidP="00D1297B">
            <w:pPr>
              <w:pStyle w:val="BodyText31"/>
              <w:ind w:right="33"/>
              <w:rPr>
                <w:sz w:val="20"/>
                <w:lang w:val="uz-Latn-UZ"/>
              </w:rPr>
            </w:pPr>
            <w:r w:rsidRPr="00CD4B87">
              <w:rPr>
                <w:sz w:val="20"/>
                <w:lang w:val="uz-Latn-UZ"/>
              </w:rPr>
              <w:t>МФО: 00401</w:t>
            </w:r>
          </w:p>
          <w:p w14:paraId="628C8705" w14:textId="77777777" w:rsidR="00D1297B" w:rsidRPr="00CD4B87" w:rsidRDefault="00D1297B" w:rsidP="00D1297B">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D1297B" w:rsidRPr="00CD4B87" w:rsidRDefault="00D1297B" w:rsidP="00D1297B">
            <w:pPr>
              <w:pStyle w:val="BodyText31"/>
              <w:ind w:right="33"/>
              <w:rPr>
                <w:sz w:val="20"/>
                <w:lang w:val="uz-Latn-UZ"/>
              </w:rPr>
            </w:pPr>
            <w:r w:rsidRPr="00CD4B87">
              <w:rPr>
                <w:sz w:val="20"/>
                <w:lang w:val="uz-Latn-UZ"/>
              </w:rPr>
              <w:t>ОКЭД: 61200</w:t>
            </w:r>
          </w:p>
          <w:p w14:paraId="4FE12F44" w14:textId="77777777" w:rsidR="00D1297B" w:rsidRPr="00CD4B87" w:rsidRDefault="00D1297B" w:rsidP="00D1297B">
            <w:pPr>
              <w:pStyle w:val="BodyText31"/>
              <w:ind w:right="33"/>
              <w:rPr>
                <w:sz w:val="20"/>
                <w:lang w:val="uz-Latn-UZ"/>
              </w:rPr>
            </w:pPr>
            <w:r w:rsidRPr="00CD4B87">
              <w:rPr>
                <w:sz w:val="20"/>
                <w:lang w:val="uz-Latn-UZ"/>
              </w:rPr>
              <w:t xml:space="preserve">РКП НДС: 3260 3000 5463 </w:t>
            </w:r>
          </w:p>
          <w:p w14:paraId="0CDF32D3" w14:textId="77777777" w:rsidR="00D1297B" w:rsidRPr="00CD4B87" w:rsidRDefault="00D1297B" w:rsidP="00D1297B">
            <w:pPr>
              <w:pStyle w:val="BodyText31"/>
              <w:ind w:right="33"/>
              <w:rPr>
                <w:sz w:val="20"/>
                <w:lang w:val="uz-Latn-UZ"/>
              </w:rPr>
            </w:pPr>
            <w:r w:rsidRPr="00CD4B87">
              <w:rPr>
                <w:sz w:val="20"/>
                <w:lang w:val="uz-Latn-UZ"/>
              </w:rPr>
              <w:t>Тел.: (+99897) 403 – 81 – 00</w:t>
            </w:r>
          </w:p>
          <w:p w14:paraId="69AD8A70" w14:textId="77777777" w:rsidR="00D1297B" w:rsidRPr="00CD4B87" w:rsidRDefault="00D1297B" w:rsidP="00D1297B">
            <w:pPr>
              <w:pStyle w:val="BodyText31"/>
              <w:ind w:right="33"/>
              <w:rPr>
                <w:sz w:val="20"/>
                <w:lang w:val="uz-Latn-UZ"/>
              </w:rPr>
            </w:pPr>
            <w:r w:rsidRPr="00CD4B87">
              <w:rPr>
                <w:sz w:val="20"/>
              </w:rPr>
              <w:t>Факс</w:t>
            </w:r>
            <w:r w:rsidRPr="00CD4B87">
              <w:rPr>
                <w:sz w:val="20"/>
                <w:lang w:val="uz-Latn-UZ"/>
              </w:rPr>
              <w:t>: (+99871) 235 – 81 – 60</w:t>
            </w:r>
          </w:p>
          <w:p w14:paraId="21853B64" w14:textId="77777777" w:rsidR="00D1297B" w:rsidRDefault="00D1297B" w:rsidP="00D1297B">
            <w:pPr>
              <w:pStyle w:val="a3"/>
              <w:tabs>
                <w:tab w:val="left" w:pos="567"/>
                <w:tab w:val="left" w:pos="993"/>
              </w:tabs>
              <w:contextualSpacing/>
              <w:rPr>
                <w:rStyle w:val="ac"/>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p w14:paraId="28CA02D2" w14:textId="77777777" w:rsidR="004352F6" w:rsidRDefault="004352F6" w:rsidP="00D1297B">
            <w:pPr>
              <w:pStyle w:val="a3"/>
              <w:tabs>
                <w:tab w:val="left" w:pos="567"/>
                <w:tab w:val="left" w:pos="993"/>
              </w:tabs>
              <w:contextualSpacing/>
              <w:rPr>
                <w:rStyle w:val="ac"/>
                <w:sz w:val="20"/>
                <w:szCs w:val="20"/>
                <w:lang w:val="uz-Latn-UZ"/>
              </w:rPr>
            </w:pPr>
          </w:p>
          <w:p w14:paraId="5E32B490" w14:textId="77777777" w:rsidR="004352F6" w:rsidRDefault="004352F6" w:rsidP="00D1297B">
            <w:pPr>
              <w:pStyle w:val="a3"/>
              <w:tabs>
                <w:tab w:val="left" w:pos="567"/>
                <w:tab w:val="left" w:pos="993"/>
              </w:tabs>
              <w:contextualSpacing/>
              <w:rPr>
                <w:rStyle w:val="ac"/>
                <w:sz w:val="20"/>
                <w:szCs w:val="20"/>
                <w:lang w:val="uz-Latn-UZ"/>
              </w:rPr>
            </w:pPr>
          </w:p>
          <w:p w14:paraId="41A4D6F6" w14:textId="5C41AA64" w:rsidR="004352F6" w:rsidRPr="00CD4B87" w:rsidRDefault="004352F6" w:rsidP="00D1297B">
            <w:pPr>
              <w:pStyle w:val="a3"/>
              <w:tabs>
                <w:tab w:val="left" w:pos="567"/>
                <w:tab w:val="left" w:pos="993"/>
              </w:tabs>
              <w:contextualSpacing/>
              <w:rPr>
                <w:sz w:val="20"/>
                <w:szCs w:val="20"/>
                <w:lang w:val="uz-Latn-UZ"/>
              </w:rPr>
            </w:pPr>
          </w:p>
        </w:tc>
      </w:tr>
      <w:tr w:rsidR="00D1297B" w:rsidRPr="00CD4B87" w14:paraId="6BF7DFA0" w14:textId="77777777" w:rsidTr="001E27D0">
        <w:trPr>
          <w:trHeight w:val="20"/>
        </w:trPr>
        <w:tc>
          <w:tcPr>
            <w:tcW w:w="4957" w:type="dxa"/>
            <w:tcBorders>
              <w:bottom w:val="single" w:sz="4" w:space="0" w:color="auto"/>
            </w:tcBorders>
          </w:tcPr>
          <w:p w14:paraId="40AD46F9" w14:textId="77777777" w:rsidR="00D1297B" w:rsidRPr="00CD4B87" w:rsidRDefault="00D1297B" w:rsidP="00D1297B">
            <w:pPr>
              <w:tabs>
                <w:tab w:val="left" w:pos="4532"/>
              </w:tabs>
              <w:spacing w:line="240" w:lineRule="auto"/>
              <w:ind w:right="33" w:firstLine="0"/>
              <w:jc w:val="center"/>
              <w:rPr>
                <w:b/>
                <w:sz w:val="20"/>
                <w:szCs w:val="20"/>
                <w:lang w:val="uz-Latn-UZ"/>
              </w:rPr>
            </w:pPr>
            <w:r w:rsidRPr="00CD4B87">
              <w:rPr>
                <w:b/>
                <w:sz w:val="20"/>
                <w:szCs w:val="20"/>
                <w:lang w:val="uz-Latn-UZ"/>
              </w:rPr>
              <w:lastRenderedPageBreak/>
              <w:t>Ijrochi:</w:t>
            </w:r>
          </w:p>
          <w:p w14:paraId="52889C31" w14:textId="02C75A0B" w:rsidR="00D1297B" w:rsidRPr="00CD4B87" w:rsidRDefault="00D1297B" w:rsidP="00D1297B">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 MChJ</w:t>
            </w:r>
          </w:p>
        </w:tc>
        <w:tc>
          <w:tcPr>
            <w:tcW w:w="4961" w:type="dxa"/>
            <w:tcBorders>
              <w:bottom w:val="single" w:sz="4" w:space="0" w:color="auto"/>
            </w:tcBorders>
          </w:tcPr>
          <w:p w14:paraId="5DDCE68E" w14:textId="77777777" w:rsidR="00D1297B" w:rsidRPr="00CD4B87" w:rsidRDefault="00D1297B" w:rsidP="00D1297B">
            <w:pPr>
              <w:pStyle w:val="BodyText31"/>
              <w:widowControl w:val="0"/>
              <w:ind w:right="33"/>
              <w:jc w:val="center"/>
              <w:rPr>
                <w:b/>
                <w:sz w:val="20"/>
              </w:rPr>
            </w:pPr>
            <w:r w:rsidRPr="00CD4B87">
              <w:rPr>
                <w:b/>
                <w:sz w:val="20"/>
              </w:rPr>
              <w:t>Исполнитель:</w:t>
            </w:r>
          </w:p>
          <w:p w14:paraId="7E85BEDB" w14:textId="70C64EBB" w:rsidR="00D1297B" w:rsidRPr="00CD4B87" w:rsidRDefault="00D1297B" w:rsidP="00D1297B">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 »</w:t>
            </w:r>
          </w:p>
        </w:tc>
      </w:tr>
      <w:tr w:rsidR="00D1297B" w:rsidRPr="004B32BD"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1A165A94" w14:textId="34D60015" w:rsidR="00D1297B" w:rsidRPr="00CD4B87" w:rsidRDefault="00D1297B" w:rsidP="00D1297B">
            <w:pPr>
              <w:pStyle w:val="BodyText31"/>
              <w:tabs>
                <w:tab w:val="left" w:pos="4532"/>
              </w:tabs>
              <w:ind w:right="33"/>
              <w:rPr>
                <w:sz w:val="20"/>
                <w:lang w:val="uz-Latn-UZ"/>
              </w:rPr>
            </w:pPr>
            <w:r w:rsidRPr="00CD4B87">
              <w:rPr>
                <w:sz w:val="20"/>
                <w:lang w:val="uz-Latn-UZ"/>
              </w:rPr>
              <w:t xml:space="preserve">h/r: </w:t>
            </w:r>
          </w:p>
          <w:p w14:paraId="163B482A" w14:textId="462FD671" w:rsidR="00D1297B" w:rsidRPr="000A2E13" w:rsidRDefault="00D1297B" w:rsidP="00D1297B">
            <w:pPr>
              <w:pStyle w:val="BodyText31"/>
              <w:tabs>
                <w:tab w:val="left" w:pos="4532"/>
              </w:tabs>
              <w:ind w:right="33"/>
              <w:rPr>
                <w:sz w:val="20"/>
                <w:lang w:val="uz-Latn-UZ"/>
              </w:rPr>
            </w:pPr>
            <w:r>
              <w:rPr>
                <w:bCs/>
                <w:sz w:val="20"/>
                <w:lang w:val="uz-Latn-UZ"/>
              </w:rPr>
              <w:t xml:space="preserve">TSF </w:t>
            </w:r>
          </w:p>
          <w:p w14:paraId="4599A988" w14:textId="344277D5" w:rsidR="00D1297B" w:rsidRPr="00CD4B87" w:rsidRDefault="00D1297B" w:rsidP="00D1297B">
            <w:pPr>
              <w:pStyle w:val="BodyText31"/>
              <w:tabs>
                <w:tab w:val="left" w:pos="4532"/>
              </w:tabs>
              <w:ind w:right="33"/>
              <w:rPr>
                <w:sz w:val="20"/>
                <w:lang w:val="uz-Latn-UZ"/>
              </w:rPr>
            </w:pPr>
            <w:r w:rsidRPr="00CD4B87">
              <w:rPr>
                <w:sz w:val="20"/>
                <w:lang w:val="uz-Latn-UZ"/>
              </w:rPr>
              <w:t xml:space="preserve">MFO: </w:t>
            </w:r>
          </w:p>
          <w:p w14:paraId="3309A9EA" w14:textId="74FBE47E" w:rsidR="00D1297B" w:rsidRPr="00CD4B87" w:rsidRDefault="00D1297B" w:rsidP="00D1297B">
            <w:pPr>
              <w:pStyle w:val="BodyText31"/>
              <w:tabs>
                <w:tab w:val="left" w:pos="4532"/>
              </w:tabs>
              <w:ind w:right="33"/>
              <w:rPr>
                <w:sz w:val="20"/>
                <w:lang w:val="uz-Latn-UZ"/>
              </w:rPr>
            </w:pPr>
            <w:r w:rsidRPr="00CD4B87">
              <w:rPr>
                <w:sz w:val="20"/>
                <w:lang w:val="uz-Latn-UZ"/>
              </w:rPr>
              <w:t xml:space="preserve">STIR: </w:t>
            </w:r>
          </w:p>
          <w:p w14:paraId="14C831E1" w14:textId="7E79A5DD" w:rsidR="00D1297B" w:rsidRPr="00CD4B87" w:rsidRDefault="00D1297B" w:rsidP="00D1297B">
            <w:pPr>
              <w:pStyle w:val="BodyText31"/>
              <w:tabs>
                <w:tab w:val="left" w:pos="4532"/>
              </w:tabs>
              <w:ind w:right="33"/>
              <w:rPr>
                <w:sz w:val="20"/>
                <w:lang w:val="uz-Latn-UZ"/>
              </w:rPr>
            </w:pPr>
            <w:r>
              <w:rPr>
                <w:sz w:val="20"/>
                <w:lang w:val="uz-Latn-UZ"/>
              </w:rPr>
              <w:t xml:space="preserve">OKED: </w:t>
            </w:r>
          </w:p>
          <w:p w14:paraId="5F2E3D3C" w14:textId="619370D7" w:rsidR="00D1297B" w:rsidRPr="00CD4B87" w:rsidRDefault="00D1297B" w:rsidP="00D1297B">
            <w:pPr>
              <w:pStyle w:val="BodyText31"/>
              <w:tabs>
                <w:tab w:val="left" w:pos="4532"/>
              </w:tabs>
              <w:ind w:right="33"/>
              <w:rPr>
                <w:sz w:val="20"/>
                <w:lang w:val="uz-Latn-UZ"/>
              </w:rPr>
            </w:pPr>
            <w:r>
              <w:rPr>
                <w:sz w:val="20"/>
                <w:lang w:val="uz-Latn-UZ"/>
              </w:rPr>
              <w:t xml:space="preserve">QQS ro‘yxatga olish kodi: </w:t>
            </w:r>
          </w:p>
          <w:p w14:paraId="0BEFFEFE" w14:textId="1BDD054D" w:rsidR="00D1297B" w:rsidRPr="00CD4B87" w:rsidRDefault="00D1297B" w:rsidP="00D1297B">
            <w:pPr>
              <w:pStyle w:val="BodyText31"/>
              <w:tabs>
                <w:tab w:val="left" w:pos="4532"/>
              </w:tabs>
              <w:ind w:right="33"/>
              <w:rPr>
                <w:sz w:val="20"/>
                <w:lang w:val="uz-Latn-UZ"/>
              </w:rPr>
            </w:pPr>
            <w:r w:rsidRPr="00CD4B87">
              <w:rPr>
                <w:sz w:val="20"/>
                <w:lang w:val="uz-Latn-UZ"/>
              </w:rPr>
              <w:t xml:space="preserve">Tel.: </w:t>
            </w:r>
          </w:p>
          <w:p w14:paraId="111601BC" w14:textId="092111C0" w:rsidR="00D1297B" w:rsidRPr="00CD4B87" w:rsidRDefault="00D1297B" w:rsidP="00D1297B">
            <w:pPr>
              <w:pStyle w:val="BodyText31"/>
              <w:tabs>
                <w:tab w:val="left" w:pos="4532"/>
              </w:tabs>
              <w:ind w:right="33"/>
              <w:rPr>
                <w:sz w:val="20"/>
                <w:lang w:val="en-US"/>
              </w:rPr>
            </w:pPr>
            <w:r w:rsidRPr="00CD4B87">
              <w:rPr>
                <w:sz w:val="20"/>
                <w:lang w:val="uz-Latn-UZ"/>
              </w:rPr>
              <w:t xml:space="preserve">Email: </w:t>
            </w:r>
          </w:p>
        </w:tc>
        <w:tc>
          <w:tcPr>
            <w:tcW w:w="4961" w:type="dxa"/>
            <w:tcBorders>
              <w:top w:val="single" w:sz="4" w:space="0" w:color="auto"/>
              <w:left w:val="single" w:sz="4" w:space="0" w:color="auto"/>
              <w:bottom w:val="single" w:sz="4" w:space="0" w:color="auto"/>
              <w:right w:val="single" w:sz="4" w:space="0" w:color="auto"/>
            </w:tcBorders>
          </w:tcPr>
          <w:p w14:paraId="7426B252" w14:textId="54B29DC2" w:rsidR="00D1297B" w:rsidRPr="00794E26" w:rsidRDefault="00D1297B" w:rsidP="00D1297B">
            <w:pPr>
              <w:pStyle w:val="BodyText31"/>
              <w:ind w:right="33"/>
              <w:rPr>
                <w:sz w:val="20"/>
              </w:rPr>
            </w:pPr>
            <w:r w:rsidRPr="00CD4B87">
              <w:rPr>
                <w:sz w:val="20"/>
                <w:lang w:val="uz-Latn-UZ"/>
              </w:rPr>
              <w:t xml:space="preserve">р/с: </w:t>
            </w:r>
          </w:p>
          <w:p w14:paraId="0B93E6A8" w14:textId="350324C5" w:rsidR="00D1297B" w:rsidRPr="00794E26" w:rsidRDefault="00D1297B" w:rsidP="00D1297B">
            <w:pPr>
              <w:pStyle w:val="BodyText31"/>
              <w:ind w:right="33"/>
              <w:rPr>
                <w:sz w:val="20"/>
              </w:rPr>
            </w:pPr>
            <w:r>
              <w:rPr>
                <w:sz w:val="20"/>
              </w:rPr>
              <w:t xml:space="preserve">ТГФ </w:t>
            </w:r>
          </w:p>
          <w:p w14:paraId="4404800A" w14:textId="391AE846" w:rsidR="00D1297B" w:rsidRPr="00CD4B87" w:rsidRDefault="00D1297B" w:rsidP="00D1297B">
            <w:pPr>
              <w:pStyle w:val="BodyText31"/>
              <w:ind w:right="33"/>
              <w:rPr>
                <w:sz w:val="20"/>
                <w:lang w:val="uz-Latn-UZ"/>
              </w:rPr>
            </w:pPr>
            <w:r w:rsidRPr="00CD4B87">
              <w:rPr>
                <w:sz w:val="20"/>
                <w:lang w:val="uz-Latn-UZ"/>
              </w:rPr>
              <w:t>МФО:</w:t>
            </w:r>
            <w:r>
              <w:rPr>
                <w:sz w:val="20"/>
              </w:rPr>
              <w:t xml:space="preserve"> </w:t>
            </w:r>
          </w:p>
          <w:p w14:paraId="7BB0E4A2" w14:textId="584D9274" w:rsidR="00D1297B" w:rsidRPr="00794E26" w:rsidRDefault="00D1297B" w:rsidP="00D1297B">
            <w:pPr>
              <w:pStyle w:val="BodyText31"/>
              <w:ind w:right="33"/>
              <w:rPr>
                <w:sz w:val="20"/>
              </w:rPr>
            </w:pPr>
            <w:r w:rsidRPr="00CD4B87">
              <w:rPr>
                <w:sz w:val="20"/>
                <w:lang w:val="uz-Latn-UZ"/>
              </w:rPr>
              <w:t xml:space="preserve">ИНН: </w:t>
            </w:r>
          </w:p>
          <w:p w14:paraId="4C40155C" w14:textId="32F861DB" w:rsidR="00D1297B" w:rsidRPr="00CD4B87" w:rsidRDefault="00D1297B" w:rsidP="00D1297B">
            <w:pPr>
              <w:pStyle w:val="BodyText31"/>
              <w:ind w:right="33"/>
              <w:rPr>
                <w:sz w:val="20"/>
                <w:lang w:val="uz-Latn-UZ"/>
              </w:rPr>
            </w:pPr>
            <w:r>
              <w:rPr>
                <w:sz w:val="20"/>
                <w:lang w:val="uz-Latn-UZ"/>
              </w:rPr>
              <w:t xml:space="preserve">ОКЭД: </w:t>
            </w:r>
          </w:p>
          <w:p w14:paraId="518043A9" w14:textId="7DCECFBE" w:rsidR="00D1297B" w:rsidRPr="00AE40ED" w:rsidRDefault="00D1297B" w:rsidP="00D1297B">
            <w:pPr>
              <w:pStyle w:val="BodyText31"/>
              <w:ind w:right="33"/>
              <w:rPr>
                <w:sz w:val="20"/>
              </w:rPr>
            </w:pPr>
            <w:r w:rsidRPr="00CD4B87">
              <w:rPr>
                <w:sz w:val="20"/>
                <w:lang w:val="uz-Latn-UZ"/>
              </w:rPr>
              <w:t xml:space="preserve">РКП НДС: </w:t>
            </w:r>
          </w:p>
          <w:p w14:paraId="40B0910C" w14:textId="07C942C2" w:rsidR="00D1297B" w:rsidRPr="004B32BD" w:rsidRDefault="00D1297B" w:rsidP="00D1297B">
            <w:pPr>
              <w:pStyle w:val="BodyText31"/>
              <w:ind w:right="33"/>
              <w:rPr>
                <w:sz w:val="20"/>
              </w:rPr>
            </w:pPr>
            <w:r w:rsidRPr="00CD4B87">
              <w:rPr>
                <w:sz w:val="20"/>
                <w:lang w:val="uz-Latn-UZ"/>
              </w:rPr>
              <w:t>Тел</w:t>
            </w:r>
            <w:r w:rsidRPr="004B32BD">
              <w:rPr>
                <w:sz w:val="20"/>
              </w:rPr>
              <w:t>.:</w:t>
            </w:r>
          </w:p>
          <w:p w14:paraId="50B94D5A" w14:textId="4F12CC75" w:rsidR="00D1297B" w:rsidRPr="004B32BD" w:rsidRDefault="00D1297B" w:rsidP="00D1297B">
            <w:pPr>
              <w:pStyle w:val="BodyText31"/>
              <w:ind w:right="33"/>
              <w:rPr>
                <w:sz w:val="20"/>
              </w:rPr>
            </w:pPr>
            <w:r w:rsidRPr="00CD4B87">
              <w:rPr>
                <w:sz w:val="20"/>
                <w:lang w:val="uz-Latn-UZ"/>
              </w:rPr>
              <w:t>Email</w:t>
            </w:r>
            <w:r w:rsidRPr="004B32BD">
              <w:rPr>
                <w:sz w:val="20"/>
              </w:rPr>
              <w:t xml:space="preserve">: </w:t>
            </w:r>
          </w:p>
        </w:tc>
      </w:tr>
      <w:tr w:rsidR="00D1297B" w:rsidRPr="00CD4B87" w14:paraId="289443DB" w14:textId="77777777" w:rsidTr="00F9735F">
        <w:trPr>
          <w:trHeight w:val="20"/>
        </w:trPr>
        <w:tc>
          <w:tcPr>
            <w:tcW w:w="9918" w:type="dxa"/>
            <w:gridSpan w:val="2"/>
            <w:tcBorders>
              <w:top w:val="single" w:sz="4" w:space="0" w:color="auto"/>
              <w:left w:val="nil"/>
              <w:bottom w:val="nil"/>
              <w:right w:val="nil"/>
            </w:tcBorders>
          </w:tcPr>
          <w:p w14:paraId="4ABC67C9" w14:textId="77777777" w:rsidR="00D1297B" w:rsidRPr="00CD4B87" w:rsidRDefault="00D1297B" w:rsidP="00D1297B">
            <w:pPr>
              <w:pStyle w:val="a3"/>
              <w:tabs>
                <w:tab w:val="left" w:pos="0"/>
              </w:tabs>
              <w:spacing w:before="60"/>
              <w:contextualSpacing/>
              <w:jc w:val="center"/>
              <w:rPr>
                <w:b/>
                <w:sz w:val="20"/>
                <w:szCs w:val="20"/>
                <w:lang w:val="uz-Latn-UZ"/>
              </w:rPr>
            </w:pPr>
          </w:p>
          <w:p w14:paraId="025C4373" w14:textId="4514D1AB" w:rsidR="00D1297B" w:rsidRPr="00CD4B87" w:rsidRDefault="00D1297B" w:rsidP="00D1297B">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D1297B" w:rsidRPr="00CD4B87" w14:paraId="3F1BEA77" w14:textId="77777777" w:rsidTr="00F9735F">
        <w:trPr>
          <w:trHeight w:val="1733"/>
        </w:trPr>
        <w:tc>
          <w:tcPr>
            <w:tcW w:w="9918" w:type="dxa"/>
            <w:gridSpan w:val="2"/>
            <w:tcBorders>
              <w:top w:val="nil"/>
              <w:left w:val="nil"/>
              <w:bottom w:val="nil"/>
              <w:right w:val="nil"/>
            </w:tcBorders>
          </w:tcPr>
          <w:p w14:paraId="5AFC016D" w14:textId="77777777" w:rsidR="00D1297B" w:rsidRPr="00CD4B87" w:rsidRDefault="00D1297B" w:rsidP="00D1297B">
            <w:pPr>
              <w:spacing w:line="240" w:lineRule="auto"/>
              <w:ind w:firstLine="0"/>
              <w:jc w:val="center"/>
              <w:rPr>
                <w:b/>
                <w:sz w:val="20"/>
                <w:szCs w:val="20"/>
                <w:lang w:val="uz-Latn-UZ"/>
              </w:rPr>
            </w:pPr>
          </w:p>
          <w:p w14:paraId="10CF8D6A" w14:textId="77777777" w:rsidR="00D1297B" w:rsidRPr="00CD4B87" w:rsidRDefault="00D1297B" w:rsidP="00D1297B">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D1297B" w:rsidRPr="00CD4B87" w:rsidRDefault="00D1297B" w:rsidP="00D1297B">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D1297B" w:rsidRPr="00CD4B87" w:rsidRDefault="00D1297B" w:rsidP="00D1297B">
            <w:pPr>
              <w:spacing w:line="240" w:lineRule="auto"/>
              <w:ind w:firstLine="0"/>
              <w:jc w:val="center"/>
              <w:rPr>
                <w:sz w:val="20"/>
                <w:szCs w:val="20"/>
                <w:lang w:val="uz-Latn-UZ"/>
              </w:rPr>
            </w:pPr>
          </w:p>
          <w:p w14:paraId="7771F5EE"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D1297B" w:rsidRPr="00CD4B87" w:rsidRDefault="00D1297B" w:rsidP="00D1297B">
            <w:pPr>
              <w:spacing w:line="240" w:lineRule="auto"/>
              <w:ind w:firstLine="0"/>
              <w:jc w:val="center"/>
              <w:rPr>
                <w:b/>
                <w:sz w:val="20"/>
                <w:szCs w:val="20"/>
                <w:lang w:val="uz-Latn-UZ"/>
              </w:rPr>
            </w:pPr>
          </w:p>
          <w:p w14:paraId="68708144" w14:textId="018735B9" w:rsidR="00D1297B" w:rsidRPr="00CD4B87" w:rsidRDefault="00D1297B" w:rsidP="00D1297B">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Pr>
                <w:sz w:val="20"/>
                <w:szCs w:val="20"/>
                <w:lang w:val="uz-Latn-UZ"/>
              </w:rPr>
              <w:t>y</w:t>
            </w:r>
            <w:r w:rsidRPr="00CD4B87">
              <w:rPr>
                <w:sz w:val="20"/>
                <w:szCs w:val="20"/>
                <w:lang w:val="uz-Latn-UZ"/>
              </w:rPr>
              <w:t>.</w:t>
            </w:r>
          </w:p>
        </w:tc>
      </w:tr>
      <w:tr w:rsidR="00D1297B" w:rsidRPr="001E27D0" w14:paraId="14EE1217" w14:textId="77777777" w:rsidTr="00F9735F">
        <w:trPr>
          <w:trHeight w:val="2401"/>
        </w:trPr>
        <w:tc>
          <w:tcPr>
            <w:tcW w:w="9918" w:type="dxa"/>
            <w:gridSpan w:val="2"/>
            <w:tcBorders>
              <w:top w:val="nil"/>
              <w:left w:val="nil"/>
              <w:bottom w:val="nil"/>
              <w:right w:val="nil"/>
            </w:tcBorders>
          </w:tcPr>
          <w:p w14:paraId="2CFEAC20" w14:textId="73A5CF7E" w:rsidR="00D1297B" w:rsidRPr="00CD4B87" w:rsidRDefault="00D1297B" w:rsidP="00D1297B">
            <w:pPr>
              <w:pStyle w:val="a3"/>
              <w:tabs>
                <w:tab w:val="left" w:pos="567"/>
                <w:tab w:val="left" w:pos="993"/>
              </w:tabs>
              <w:contextualSpacing/>
              <w:jc w:val="center"/>
              <w:rPr>
                <w:b/>
                <w:sz w:val="20"/>
                <w:szCs w:val="20"/>
                <w:lang w:val="uz-Latn-UZ"/>
              </w:rPr>
            </w:pPr>
          </w:p>
          <w:p w14:paraId="3B16040B" w14:textId="3E38FA49" w:rsidR="00D1297B" w:rsidRPr="00CD4B87" w:rsidRDefault="00D1297B" w:rsidP="00D1297B">
            <w:pPr>
              <w:pStyle w:val="a3"/>
              <w:tabs>
                <w:tab w:val="left" w:pos="567"/>
                <w:tab w:val="left" w:pos="993"/>
              </w:tabs>
              <w:contextualSpacing/>
              <w:jc w:val="center"/>
              <w:rPr>
                <w:b/>
                <w:sz w:val="20"/>
                <w:szCs w:val="20"/>
                <w:lang w:val="uz-Latn-UZ"/>
              </w:rPr>
            </w:pPr>
          </w:p>
          <w:p w14:paraId="2AE6983D" w14:textId="77777777" w:rsidR="00D1297B" w:rsidRPr="00CD4B87" w:rsidRDefault="00D1297B" w:rsidP="00D1297B">
            <w:pPr>
              <w:pStyle w:val="a3"/>
              <w:tabs>
                <w:tab w:val="left" w:pos="567"/>
                <w:tab w:val="left" w:pos="993"/>
              </w:tabs>
              <w:contextualSpacing/>
              <w:jc w:val="center"/>
              <w:rPr>
                <w:b/>
                <w:sz w:val="20"/>
                <w:szCs w:val="20"/>
                <w:lang w:val="uz-Latn-UZ"/>
              </w:rPr>
            </w:pPr>
          </w:p>
          <w:p w14:paraId="411E19BF" w14:textId="77777777" w:rsidR="00D1297B" w:rsidRPr="00CD4B87" w:rsidRDefault="00D1297B" w:rsidP="00D1297B">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265CE3C6" w:rsidR="00D1297B" w:rsidRPr="00CD4B87" w:rsidRDefault="00D1297B" w:rsidP="00D1297B">
            <w:pPr>
              <w:pStyle w:val="a3"/>
              <w:tabs>
                <w:tab w:val="left" w:pos="567"/>
                <w:tab w:val="left" w:pos="993"/>
              </w:tabs>
              <w:contextualSpacing/>
              <w:jc w:val="center"/>
              <w:rPr>
                <w:sz w:val="20"/>
                <w:szCs w:val="20"/>
                <w:lang w:val="uz-Latn-UZ"/>
              </w:rPr>
            </w:pPr>
            <w:r w:rsidRPr="00CD4B87">
              <w:rPr>
                <w:b/>
                <w:bCs/>
                <w:sz w:val="20"/>
                <w:szCs w:val="20"/>
                <w:lang w:val="uz-Latn-UZ"/>
              </w:rPr>
              <w:t xml:space="preserve">“” </w:t>
            </w:r>
            <w:r w:rsidRPr="00CD4B87">
              <w:rPr>
                <w:b/>
                <w:sz w:val="20"/>
                <w:szCs w:val="20"/>
                <w:lang w:val="uz-Latn-UZ"/>
              </w:rPr>
              <w:t>MChJ</w:t>
            </w:r>
            <w:r w:rsidRPr="00CD4B87">
              <w:rPr>
                <w:b/>
                <w:bCs/>
                <w:sz w:val="20"/>
                <w:szCs w:val="20"/>
                <w:lang w:val="uz-Latn-UZ"/>
              </w:rPr>
              <w:t>/ ООО «»</w:t>
            </w:r>
          </w:p>
          <w:p w14:paraId="21A61392" w14:textId="428200FF" w:rsidR="00D1297B" w:rsidRPr="00FA4D75" w:rsidRDefault="00D1297B" w:rsidP="00D1297B">
            <w:pPr>
              <w:pStyle w:val="a3"/>
              <w:tabs>
                <w:tab w:val="left" w:pos="567"/>
                <w:tab w:val="left" w:pos="993"/>
              </w:tabs>
              <w:contextualSpacing/>
              <w:jc w:val="center"/>
              <w:rPr>
                <w:sz w:val="20"/>
                <w:szCs w:val="20"/>
                <w:lang w:val="uz-Latn-UZ"/>
              </w:rPr>
            </w:pPr>
            <w:r w:rsidRPr="00CD4B87">
              <w:rPr>
                <w:sz w:val="20"/>
                <w:szCs w:val="20"/>
                <w:lang w:val="uz-Latn-UZ"/>
              </w:rPr>
              <w:t xml:space="preserve">Direktor /Директор </w:t>
            </w:r>
          </w:p>
          <w:p w14:paraId="7B499609" w14:textId="77777777" w:rsidR="00D1297B" w:rsidRPr="00CD4B87" w:rsidRDefault="00D1297B" w:rsidP="00D1297B">
            <w:pPr>
              <w:pStyle w:val="a3"/>
              <w:tabs>
                <w:tab w:val="left" w:pos="567"/>
                <w:tab w:val="left" w:pos="993"/>
              </w:tabs>
              <w:contextualSpacing/>
              <w:jc w:val="center"/>
              <w:rPr>
                <w:sz w:val="20"/>
                <w:szCs w:val="20"/>
                <w:lang w:val="uz-Latn-UZ"/>
              </w:rPr>
            </w:pPr>
          </w:p>
          <w:p w14:paraId="510DDAD8"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D1297B" w:rsidRPr="00CD4B87" w:rsidRDefault="00D1297B" w:rsidP="00D1297B">
            <w:pPr>
              <w:spacing w:line="240" w:lineRule="auto"/>
              <w:ind w:firstLine="0"/>
              <w:jc w:val="center"/>
              <w:rPr>
                <w:sz w:val="20"/>
                <w:szCs w:val="20"/>
                <w:lang w:val="uz-Latn-UZ"/>
              </w:rPr>
            </w:pPr>
          </w:p>
          <w:p w14:paraId="346EACF5" w14:textId="1C01FFA2" w:rsidR="00D1297B" w:rsidRPr="001E27D0" w:rsidRDefault="00D1297B" w:rsidP="00D1297B">
            <w:pPr>
              <w:spacing w:line="240" w:lineRule="auto"/>
              <w:ind w:firstLine="0"/>
              <w:jc w:val="center"/>
              <w:rPr>
                <w:sz w:val="20"/>
                <w:szCs w:val="20"/>
                <w:lang w:val="uz-Latn-UZ"/>
              </w:rPr>
            </w:pPr>
            <w:r w:rsidRPr="00CD4B87">
              <w:rPr>
                <w:sz w:val="20"/>
                <w:szCs w:val="20"/>
                <w:lang w:val="uz-Latn-UZ"/>
              </w:rPr>
              <w:t xml:space="preserve">«_____» __________ 2025 </w:t>
            </w:r>
            <w:r>
              <w:rPr>
                <w:sz w:val="20"/>
                <w:szCs w:val="20"/>
                <w:lang w:val="uz-Latn-UZ"/>
              </w:rPr>
              <w:t>y</w:t>
            </w:r>
            <w:r w:rsidRPr="00CD4B87">
              <w:rPr>
                <w:sz w:val="20"/>
                <w:szCs w:val="20"/>
                <w:lang w:val="uz-Latn-UZ"/>
              </w:rPr>
              <w:t>.</w:t>
            </w:r>
          </w:p>
        </w:tc>
      </w:tr>
    </w:tbl>
    <w:p w14:paraId="55C22A03" w14:textId="42439DE1" w:rsidR="00793A0E" w:rsidRDefault="00793A0E" w:rsidP="000201A6">
      <w:pPr>
        <w:keepNext/>
        <w:widowControl w:val="0"/>
        <w:shd w:val="clear" w:color="auto" w:fill="FFFFFF"/>
        <w:autoSpaceDE w:val="0"/>
        <w:autoSpaceDN w:val="0"/>
        <w:adjustRightInd w:val="0"/>
        <w:spacing w:line="240" w:lineRule="auto"/>
        <w:ind w:right="-22" w:firstLine="0"/>
        <w:rPr>
          <w:b/>
          <w:sz w:val="20"/>
          <w:szCs w:val="20"/>
        </w:rPr>
      </w:pPr>
    </w:p>
    <w:p w14:paraId="5FBE1DF5" w14:textId="77777777" w:rsidR="00793A0E" w:rsidRDefault="00793A0E" w:rsidP="00793A0E">
      <w:pPr>
        <w:tabs>
          <w:tab w:val="left" w:pos="6361"/>
        </w:tabs>
        <w:rPr>
          <w:sz w:val="20"/>
          <w:szCs w:val="20"/>
        </w:rPr>
        <w:sectPr w:rsidR="00793A0E" w:rsidSect="000A2E13">
          <w:headerReference w:type="default" r:id="rId10"/>
          <w:footerReference w:type="default" r:id="rId11"/>
          <w:headerReference w:type="first" r:id="rId12"/>
          <w:footerReference w:type="first" r:id="rId13"/>
          <w:pgSz w:w="11906" w:h="16838"/>
          <w:pgMar w:top="567" w:right="707" w:bottom="851" w:left="1134" w:header="0" w:footer="283" w:gutter="0"/>
          <w:cols w:space="708"/>
          <w:docGrid w:linePitch="381"/>
        </w:sectPr>
      </w:pPr>
      <w:r>
        <w:rPr>
          <w:sz w:val="20"/>
          <w:szCs w:val="20"/>
        </w:rPr>
        <w:tab/>
      </w:r>
    </w:p>
    <w:p w14:paraId="24C2071C" w14:textId="6A5978A3" w:rsidR="00625AAA" w:rsidRPr="001E27D0" w:rsidRDefault="00793A0E" w:rsidP="00793A0E">
      <w:pPr>
        <w:tabs>
          <w:tab w:val="left" w:pos="6361"/>
        </w:tabs>
        <w:jc w:val="right"/>
        <w:rPr>
          <w:i/>
          <w:sz w:val="20"/>
          <w:szCs w:val="20"/>
          <w:lang w:val="uz-Latn-UZ" w:bidi="en-US"/>
        </w:rPr>
      </w:pPr>
      <w:r>
        <w:rPr>
          <w:sz w:val="20"/>
          <w:szCs w:val="20"/>
        </w:rPr>
        <w:lastRenderedPageBreak/>
        <w:tab/>
      </w:r>
      <w:r w:rsidR="00625AAA" w:rsidRPr="001E27D0">
        <w:rPr>
          <w:i/>
          <w:sz w:val="20"/>
          <w:szCs w:val="20"/>
          <w:lang w:val="uz-Latn-UZ" w:bidi="en-US"/>
        </w:rPr>
        <w:t>20_____ yil “____”___________dagi</w:t>
      </w:r>
    </w:p>
    <w:p w14:paraId="429782C8" w14:textId="459BCC22"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 </w:t>
      </w:r>
      <w:r w:rsidRPr="001E27D0">
        <w:rPr>
          <w:i/>
          <w:sz w:val="20"/>
          <w:szCs w:val="20"/>
          <w:lang w:val="en-US"/>
        </w:rPr>
        <w:t>shartnomaga</w:t>
      </w:r>
      <w:r w:rsidRPr="001E27D0">
        <w:rPr>
          <w:i/>
          <w:sz w:val="20"/>
          <w:szCs w:val="20"/>
          <w:lang w:val="uz-Latn-UZ" w:bidi="en-US"/>
        </w:rPr>
        <w:t xml:space="preserve"> </w:t>
      </w:r>
    </w:p>
    <w:p w14:paraId="3E812FD8" w14:textId="2D8F6952" w:rsidR="00B25444" w:rsidRPr="002D4EFB" w:rsidRDefault="00625AAA" w:rsidP="002D4EFB">
      <w:pPr>
        <w:tabs>
          <w:tab w:val="left" w:pos="426"/>
        </w:tabs>
        <w:suppressAutoHyphens/>
        <w:spacing w:before="120" w:after="120" w:line="240" w:lineRule="auto"/>
        <w:jc w:val="right"/>
        <w:rPr>
          <w:i/>
          <w:sz w:val="20"/>
          <w:szCs w:val="20"/>
          <w:lang w:val="en-US"/>
        </w:rPr>
      </w:pPr>
      <w:r w:rsidRPr="004A65C9">
        <w:rPr>
          <w:i/>
          <w:sz w:val="20"/>
          <w:szCs w:val="20"/>
          <w:lang w:val="en-US"/>
        </w:rPr>
        <w:t>1-</w:t>
      </w:r>
      <w:r w:rsidRPr="001E27D0">
        <w:rPr>
          <w:i/>
          <w:sz w:val="20"/>
          <w:szCs w:val="20"/>
          <w:lang w:val="en-US"/>
        </w:rPr>
        <w:t>ilova</w:t>
      </w:r>
      <w:r w:rsidR="00B25444">
        <w:rPr>
          <w:i/>
          <w:sz w:val="20"/>
          <w:szCs w:val="20"/>
          <w:lang w:val="en-US"/>
        </w:rPr>
        <w:t xml:space="preserve"> </w:t>
      </w:r>
    </w:p>
    <w:tbl>
      <w:tblPr>
        <w:tblW w:w="5447" w:type="pct"/>
        <w:tblInd w:w="-572" w:type="dxa"/>
        <w:tblLook w:val="04A0" w:firstRow="1" w:lastRow="0" w:firstColumn="1" w:lastColumn="0" w:noHBand="0" w:noVBand="1"/>
      </w:tblPr>
      <w:tblGrid>
        <w:gridCol w:w="588"/>
        <w:gridCol w:w="1872"/>
        <w:gridCol w:w="2398"/>
        <w:gridCol w:w="728"/>
        <w:gridCol w:w="685"/>
        <w:gridCol w:w="1142"/>
        <w:gridCol w:w="882"/>
        <w:gridCol w:w="1025"/>
        <w:gridCol w:w="1325"/>
      </w:tblGrid>
      <w:tr w:rsidR="00B25444" w:rsidRPr="004216DE" w14:paraId="3AE70749" w14:textId="77777777" w:rsidTr="00F70D56">
        <w:trPr>
          <w:trHeight w:val="742"/>
        </w:trPr>
        <w:tc>
          <w:tcPr>
            <w:tcW w:w="31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92A7CBF" w14:textId="66873846" w:rsidR="00B25444" w:rsidRPr="004216DE" w:rsidRDefault="00B25444" w:rsidP="004A7D83">
            <w:pPr>
              <w:spacing w:line="240" w:lineRule="auto"/>
              <w:ind w:firstLine="0"/>
              <w:jc w:val="center"/>
              <w:rPr>
                <w:b/>
                <w:bCs/>
                <w:color w:val="000000"/>
                <w:sz w:val="20"/>
                <w:szCs w:val="20"/>
              </w:rPr>
            </w:pPr>
            <w:r>
              <w:rPr>
                <w:b/>
                <w:sz w:val="20"/>
                <w:szCs w:val="20"/>
                <w:lang w:val="uz-Latn-UZ"/>
              </w:rPr>
              <w:br/>
            </w:r>
            <w:r w:rsidRPr="004216DE">
              <w:rPr>
                <w:b/>
                <w:bCs/>
                <w:color w:val="000000"/>
                <w:sz w:val="20"/>
                <w:szCs w:val="20"/>
              </w:rPr>
              <w:t xml:space="preserve">№/п </w:t>
            </w:r>
          </w:p>
        </w:tc>
        <w:tc>
          <w:tcPr>
            <w:tcW w:w="924" w:type="pct"/>
            <w:tcBorders>
              <w:top w:val="single" w:sz="4" w:space="0" w:color="auto"/>
              <w:left w:val="nil"/>
              <w:bottom w:val="single" w:sz="4" w:space="0" w:color="auto"/>
              <w:right w:val="single" w:sz="4" w:space="0" w:color="auto"/>
            </w:tcBorders>
            <w:shd w:val="clear" w:color="000000" w:fill="BFBFBF"/>
            <w:vAlign w:val="center"/>
            <w:hideMark/>
          </w:tcPr>
          <w:p w14:paraId="7E007902"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 xml:space="preserve"> Наименование </w:t>
            </w:r>
          </w:p>
        </w:tc>
        <w:tc>
          <w:tcPr>
            <w:tcW w:w="783" w:type="pct"/>
            <w:tcBorders>
              <w:top w:val="single" w:sz="4" w:space="0" w:color="auto"/>
              <w:left w:val="nil"/>
              <w:bottom w:val="single" w:sz="4" w:space="0" w:color="auto"/>
              <w:right w:val="single" w:sz="4" w:space="0" w:color="auto"/>
            </w:tcBorders>
            <w:shd w:val="clear" w:color="000000" w:fill="BFBFBF"/>
            <w:vAlign w:val="center"/>
            <w:hideMark/>
          </w:tcPr>
          <w:p w14:paraId="732F48D2"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Спецификация</w:t>
            </w:r>
          </w:p>
        </w:tc>
        <w:tc>
          <w:tcPr>
            <w:tcW w:w="385" w:type="pct"/>
            <w:tcBorders>
              <w:top w:val="single" w:sz="4" w:space="0" w:color="auto"/>
              <w:left w:val="nil"/>
              <w:bottom w:val="single" w:sz="4" w:space="0" w:color="auto"/>
              <w:right w:val="single" w:sz="4" w:space="0" w:color="auto"/>
            </w:tcBorders>
            <w:shd w:val="clear" w:color="000000" w:fill="BFBFBF"/>
            <w:vAlign w:val="center"/>
            <w:hideMark/>
          </w:tcPr>
          <w:p w14:paraId="78098D4E" w14:textId="77777777" w:rsidR="00B25444" w:rsidRPr="004216DE" w:rsidRDefault="00B25444" w:rsidP="004A7D83">
            <w:pPr>
              <w:spacing w:line="240" w:lineRule="auto"/>
              <w:ind w:firstLine="0"/>
              <w:jc w:val="center"/>
              <w:rPr>
                <w:b/>
                <w:bCs/>
                <w:color w:val="000000"/>
                <w:sz w:val="20"/>
                <w:szCs w:val="20"/>
              </w:rPr>
            </w:pPr>
            <w:r w:rsidRPr="00524574">
              <w:rPr>
                <w:b/>
                <w:bCs/>
                <w:color w:val="000000"/>
                <w:sz w:val="20"/>
                <w:szCs w:val="20"/>
              </w:rPr>
              <w:t>Кол-во</w:t>
            </w:r>
          </w:p>
        </w:tc>
        <w:tc>
          <w:tcPr>
            <w:tcW w:w="365" w:type="pct"/>
            <w:tcBorders>
              <w:top w:val="single" w:sz="4" w:space="0" w:color="auto"/>
              <w:left w:val="nil"/>
              <w:bottom w:val="single" w:sz="4" w:space="0" w:color="auto"/>
              <w:right w:val="single" w:sz="4" w:space="0" w:color="auto"/>
            </w:tcBorders>
            <w:shd w:val="clear" w:color="000000" w:fill="BFBFBF"/>
            <w:vAlign w:val="center"/>
            <w:hideMark/>
          </w:tcPr>
          <w:p w14:paraId="217EF4A1"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Ед. изм.</w:t>
            </w:r>
          </w:p>
        </w:tc>
        <w:tc>
          <w:tcPr>
            <w:tcW w:w="579" w:type="pct"/>
            <w:tcBorders>
              <w:top w:val="single" w:sz="4" w:space="0" w:color="auto"/>
              <w:left w:val="nil"/>
              <w:bottom w:val="single" w:sz="4" w:space="0" w:color="auto"/>
              <w:right w:val="single" w:sz="4" w:space="0" w:color="auto"/>
            </w:tcBorders>
            <w:shd w:val="clear" w:color="000000" w:fill="BFBFBF"/>
            <w:vAlign w:val="center"/>
          </w:tcPr>
          <w:p w14:paraId="1E7B91BE"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Цена за ед. без НДС (сум)</w:t>
            </w:r>
          </w:p>
        </w:tc>
        <w:tc>
          <w:tcPr>
            <w:tcW w:w="415" w:type="pct"/>
            <w:tcBorders>
              <w:top w:val="single" w:sz="4" w:space="0" w:color="auto"/>
              <w:left w:val="nil"/>
              <w:bottom w:val="single" w:sz="4" w:space="0" w:color="auto"/>
              <w:right w:val="single" w:sz="4" w:space="0" w:color="auto"/>
            </w:tcBorders>
            <w:shd w:val="clear" w:color="000000" w:fill="BFBFBF"/>
            <w:vAlign w:val="center"/>
            <w:hideMark/>
          </w:tcPr>
          <w:p w14:paraId="0592E3EB"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Ставка НДС</w:t>
            </w:r>
          </w:p>
        </w:tc>
        <w:tc>
          <w:tcPr>
            <w:tcW w:w="566" w:type="pct"/>
            <w:tcBorders>
              <w:top w:val="single" w:sz="4" w:space="0" w:color="auto"/>
              <w:left w:val="nil"/>
              <w:bottom w:val="single" w:sz="4" w:space="0" w:color="auto"/>
              <w:right w:val="single" w:sz="4" w:space="0" w:color="auto"/>
            </w:tcBorders>
            <w:shd w:val="clear" w:color="000000" w:fill="BFBFBF"/>
            <w:vAlign w:val="center"/>
            <w:hideMark/>
          </w:tcPr>
          <w:p w14:paraId="6F3E6331" w14:textId="77777777" w:rsidR="00B25444" w:rsidRPr="004216DE" w:rsidRDefault="00B25444" w:rsidP="004A7D83">
            <w:pPr>
              <w:spacing w:line="240" w:lineRule="auto"/>
              <w:ind w:firstLine="0"/>
              <w:jc w:val="center"/>
              <w:rPr>
                <w:b/>
                <w:bCs/>
                <w:color w:val="000000"/>
                <w:sz w:val="20"/>
                <w:szCs w:val="20"/>
              </w:rPr>
            </w:pPr>
            <w:r w:rsidRPr="004216DE">
              <w:rPr>
                <w:b/>
                <w:bCs/>
                <w:color w:val="000000"/>
                <w:sz w:val="20"/>
                <w:szCs w:val="20"/>
              </w:rPr>
              <w:t>Цена за ед. с НДС  (сум)</w:t>
            </w:r>
          </w:p>
        </w:tc>
        <w:tc>
          <w:tcPr>
            <w:tcW w:w="665" w:type="pct"/>
            <w:tcBorders>
              <w:top w:val="single" w:sz="4" w:space="0" w:color="auto"/>
              <w:left w:val="nil"/>
              <w:bottom w:val="single" w:sz="4" w:space="0" w:color="auto"/>
              <w:right w:val="single" w:sz="4" w:space="0" w:color="auto"/>
            </w:tcBorders>
            <w:shd w:val="clear" w:color="000000" w:fill="BFBFBF"/>
            <w:vAlign w:val="center"/>
          </w:tcPr>
          <w:p w14:paraId="4770512D" w14:textId="77777777" w:rsidR="00B25444" w:rsidRPr="004216DE" w:rsidRDefault="00B25444" w:rsidP="004A7D83">
            <w:pPr>
              <w:spacing w:line="240" w:lineRule="auto"/>
              <w:ind w:firstLine="0"/>
              <w:jc w:val="center"/>
              <w:rPr>
                <w:b/>
                <w:bCs/>
                <w:color w:val="000000"/>
                <w:sz w:val="20"/>
                <w:szCs w:val="20"/>
              </w:rPr>
            </w:pPr>
            <w:r>
              <w:rPr>
                <w:b/>
                <w:bCs/>
                <w:color w:val="000000"/>
                <w:sz w:val="20"/>
                <w:szCs w:val="20"/>
              </w:rPr>
              <w:t>Итого стоимость с НДС (сум)</w:t>
            </w:r>
          </w:p>
        </w:tc>
      </w:tr>
      <w:tr w:rsidR="00B25444" w14:paraId="5010F3F9"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4C0F507D" w14:textId="77777777" w:rsidR="00B25444" w:rsidRPr="001C1379" w:rsidRDefault="00B25444" w:rsidP="004A7D83">
            <w:pPr>
              <w:spacing w:line="240" w:lineRule="auto"/>
              <w:ind w:left="426" w:hanging="426"/>
              <w:jc w:val="center"/>
              <w:rPr>
                <w:sz w:val="18"/>
                <w:szCs w:val="18"/>
              </w:rPr>
            </w:pPr>
            <w:r w:rsidRPr="001C1379">
              <w:rPr>
                <w:sz w:val="18"/>
                <w:szCs w:val="18"/>
              </w:rPr>
              <w:t>1</w:t>
            </w:r>
          </w:p>
        </w:tc>
        <w:tc>
          <w:tcPr>
            <w:tcW w:w="924" w:type="pct"/>
            <w:vAlign w:val="center"/>
          </w:tcPr>
          <w:p w14:paraId="028FA481" w14:textId="25C500BF" w:rsidR="00B25444" w:rsidRPr="001C1379" w:rsidRDefault="00F70D56" w:rsidP="004A7D83">
            <w:pPr>
              <w:spacing w:line="240" w:lineRule="auto"/>
              <w:ind w:left="-129" w:firstLine="129"/>
              <w:jc w:val="center"/>
              <w:rPr>
                <w:sz w:val="18"/>
                <w:szCs w:val="24"/>
              </w:rPr>
            </w:pPr>
            <w:r w:rsidRPr="00F70D56">
              <w:rPr>
                <w:sz w:val="18"/>
                <w:szCs w:val="24"/>
              </w:rPr>
              <w:t>Шкаф для документов</w:t>
            </w:r>
          </w:p>
        </w:tc>
        <w:tc>
          <w:tcPr>
            <w:tcW w:w="783" w:type="pct"/>
            <w:vAlign w:val="center"/>
          </w:tcPr>
          <w:p w14:paraId="5BA69B37" w14:textId="721E0994" w:rsidR="00B25444" w:rsidRPr="001C1379" w:rsidRDefault="0028149A" w:rsidP="004A7D83">
            <w:pPr>
              <w:spacing w:line="240" w:lineRule="auto"/>
              <w:ind w:firstLine="0"/>
              <w:jc w:val="center"/>
              <w:rPr>
                <w:sz w:val="18"/>
                <w:szCs w:val="18"/>
              </w:rPr>
            </w:pPr>
            <w:r w:rsidRPr="0028149A">
              <w:rPr>
                <w:sz w:val="18"/>
                <w:szCs w:val="18"/>
              </w:rPr>
              <w:t xml:space="preserve">Шкаф книжный: размеры 760x360x200мм. Вся конструкция изготовлен из высококачественного ЛДСП -1го сорта. Крышка толигеной до 32 мм п остальные части 16мм. Торцы шкафа обработаны 2мм ПВХ. На шкафе установлен петля </w:t>
            </w:r>
            <w:proofErr w:type="gramStart"/>
            <w:r w:rsidRPr="0028149A">
              <w:rPr>
                <w:sz w:val="18"/>
                <w:szCs w:val="18"/>
              </w:rPr>
              <w:t>с доводчикам</w:t>
            </w:r>
            <w:proofErr w:type="gramEnd"/>
            <w:r w:rsidRPr="0028149A">
              <w:rPr>
                <w:sz w:val="18"/>
                <w:szCs w:val="18"/>
              </w:rPr>
              <w:t>. Ручки прут 22мм п под пятник (MESSAN). Д также установлен стеклянный дверцы 5мм. На задним части установлен древесноволокнистого полотна высокой плотности (ХДФ) 4мм и крепить с помощью фиксатора ДВП (угловой) Plastic back compression part brown в заранее открытых пазах. При монтаже использованы фиксаторы минификс стяжка метрик «M.fix axle metric», фиксатор для МДФ16мм «M.fix head for I6zink plated» Также использован соединительные угловые стяжки «Angle corner». Используемая фурнитура высокого качестве .</w:t>
            </w:r>
          </w:p>
        </w:tc>
        <w:tc>
          <w:tcPr>
            <w:tcW w:w="385" w:type="pct"/>
            <w:vAlign w:val="center"/>
          </w:tcPr>
          <w:p w14:paraId="219D6939" w14:textId="64D63914" w:rsidR="00B25444" w:rsidRPr="00F70D56" w:rsidRDefault="00F70D56" w:rsidP="004A7D83">
            <w:pPr>
              <w:spacing w:line="240" w:lineRule="auto"/>
              <w:ind w:firstLine="0"/>
              <w:jc w:val="center"/>
              <w:rPr>
                <w:sz w:val="18"/>
                <w:szCs w:val="18"/>
                <w:lang w:val="en-US"/>
              </w:rPr>
            </w:pPr>
            <w:r>
              <w:rPr>
                <w:sz w:val="18"/>
                <w:szCs w:val="18"/>
                <w:lang w:val="en-US"/>
              </w:rPr>
              <w:t>26</w:t>
            </w:r>
          </w:p>
        </w:tc>
        <w:tc>
          <w:tcPr>
            <w:tcW w:w="365" w:type="pct"/>
            <w:vAlign w:val="center"/>
          </w:tcPr>
          <w:p w14:paraId="2EDA6AD4" w14:textId="77777777" w:rsidR="00B25444" w:rsidRPr="00524574" w:rsidRDefault="00B25444" w:rsidP="004A7D83">
            <w:pPr>
              <w:spacing w:line="240" w:lineRule="auto"/>
              <w:ind w:firstLine="0"/>
              <w:jc w:val="center"/>
              <w:rPr>
                <w:sz w:val="18"/>
                <w:szCs w:val="18"/>
              </w:rPr>
            </w:pPr>
            <w:r w:rsidRPr="00524574">
              <w:rPr>
                <w:sz w:val="18"/>
                <w:szCs w:val="18"/>
              </w:rPr>
              <w:t>шт</w:t>
            </w:r>
          </w:p>
        </w:tc>
        <w:tc>
          <w:tcPr>
            <w:tcW w:w="579" w:type="pct"/>
            <w:vAlign w:val="center"/>
          </w:tcPr>
          <w:p w14:paraId="0C41068F" w14:textId="324149B9" w:rsidR="00B25444" w:rsidRPr="00B84F99" w:rsidRDefault="00B25444" w:rsidP="004A7D83">
            <w:pPr>
              <w:spacing w:line="240" w:lineRule="auto"/>
              <w:ind w:firstLine="0"/>
              <w:jc w:val="center"/>
              <w:rPr>
                <w:sz w:val="18"/>
                <w:szCs w:val="18"/>
              </w:rPr>
            </w:pPr>
          </w:p>
        </w:tc>
        <w:tc>
          <w:tcPr>
            <w:tcW w:w="415" w:type="pct"/>
            <w:vAlign w:val="center"/>
          </w:tcPr>
          <w:p w14:paraId="35A550A0" w14:textId="77777777" w:rsidR="00B25444" w:rsidRPr="00B84F99" w:rsidRDefault="00B25444" w:rsidP="004A7D83">
            <w:pPr>
              <w:spacing w:line="240" w:lineRule="auto"/>
              <w:ind w:firstLine="0"/>
              <w:jc w:val="center"/>
              <w:rPr>
                <w:sz w:val="18"/>
                <w:szCs w:val="18"/>
              </w:rPr>
            </w:pPr>
            <w:r>
              <w:rPr>
                <w:sz w:val="18"/>
                <w:szCs w:val="18"/>
              </w:rPr>
              <w:t>12%</w:t>
            </w:r>
          </w:p>
        </w:tc>
        <w:tc>
          <w:tcPr>
            <w:tcW w:w="566" w:type="pct"/>
            <w:vAlign w:val="center"/>
          </w:tcPr>
          <w:p w14:paraId="2212D834" w14:textId="3E088F99" w:rsidR="00B25444" w:rsidRPr="002A562E" w:rsidRDefault="00B25444" w:rsidP="004A7D83">
            <w:pPr>
              <w:spacing w:line="240" w:lineRule="auto"/>
              <w:ind w:firstLine="0"/>
              <w:jc w:val="center"/>
              <w:rPr>
                <w:sz w:val="18"/>
                <w:szCs w:val="18"/>
              </w:rPr>
            </w:pPr>
          </w:p>
        </w:tc>
        <w:tc>
          <w:tcPr>
            <w:tcW w:w="665" w:type="pct"/>
            <w:vAlign w:val="center"/>
          </w:tcPr>
          <w:p w14:paraId="47FD00B5" w14:textId="4640C669" w:rsidR="00B25444" w:rsidRPr="002A562E" w:rsidRDefault="00B25444" w:rsidP="004A7D83">
            <w:pPr>
              <w:spacing w:line="240" w:lineRule="auto"/>
              <w:ind w:firstLine="0"/>
              <w:jc w:val="center"/>
              <w:rPr>
                <w:sz w:val="18"/>
                <w:szCs w:val="18"/>
              </w:rPr>
            </w:pPr>
          </w:p>
        </w:tc>
      </w:tr>
      <w:tr w:rsidR="00B25444" w14:paraId="35527F20"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356C7797" w14:textId="77777777" w:rsidR="00B25444" w:rsidRPr="001C1379" w:rsidRDefault="00B25444" w:rsidP="004A7D83">
            <w:pPr>
              <w:spacing w:line="240" w:lineRule="auto"/>
              <w:ind w:left="426" w:hanging="426"/>
              <w:jc w:val="center"/>
              <w:rPr>
                <w:sz w:val="18"/>
                <w:szCs w:val="18"/>
              </w:rPr>
            </w:pPr>
            <w:r w:rsidRPr="001C1379">
              <w:rPr>
                <w:sz w:val="18"/>
                <w:szCs w:val="18"/>
              </w:rPr>
              <w:t>2</w:t>
            </w:r>
          </w:p>
        </w:tc>
        <w:tc>
          <w:tcPr>
            <w:tcW w:w="924" w:type="pct"/>
            <w:vAlign w:val="center"/>
          </w:tcPr>
          <w:p w14:paraId="1D34B76C" w14:textId="1695AFC9" w:rsidR="00B25444" w:rsidRPr="00444EA4" w:rsidRDefault="00F70D56" w:rsidP="004A7D83">
            <w:pPr>
              <w:spacing w:line="240" w:lineRule="auto"/>
              <w:ind w:left="-129" w:firstLine="129"/>
              <w:jc w:val="center"/>
              <w:rPr>
                <w:sz w:val="18"/>
                <w:szCs w:val="24"/>
              </w:rPr>
            </w:pPr>
            <w:r w:rsidRPr="00F70D56">
              <w:rPr>
                <w:sz w:val="18"/>
                <w:szCs w:val="24"/>
              </w:rPr>
              <w:t>Шкаф для одежды</w:t>
            </w:r>
          </w:p>
        </w:tc>
        <w:tc>
          <w:tcPr>
            <w:tcW w:w="783" w:type="pct"/>
            <w:vAlign w:val="center"/>
          </w:tcPr>
          <w:p w14:paraId="0A6D5C5D" w14:textId="23863410" w:rsidR="00B25444" w:rsidRPr="0028149A" w:rsidRDefault="0028149A" w:rsidP="004A7D83">
            <w:pPr>
              <w:spacing w:line="240" w:lineRule="auto"/>
              <w:ind w:firstLine="0"/>
              <w:jc w:val="center"/>
              <w:rPr>
                <w:sz w:val="18"/>
                <w:szCs w:val="18"/>
              </w:rPr>
            </w:pPr>
            <w:r w:rsidRPr="0028149A">
              <w:rPr>
                <w:sz w:val="18"/>
                <w:szCs w:val="18"/>
              </w:rPr>
              <w:t xml:space="preserve">Шкаф для одежды: Размеры 760x360x200мм. распашной, двух дверной с полками для головных уборов и с вешалкой для одежды Вся конструкция изготовлен из высококачественного ЛДСП -1го сорта. Крышка толшеиой до 32 мм и остальные части 16мм. Торцы шкафа обработаны 2мм ПВХ. На шкафе установлен петля </w:t>
            </w:r>
            <w:proofErr w:type="gramStart"/>
            <w:r w:rsidRPr="0028149A">
              <w:rPr>
                <w:sz w:val="18"/>
                <w:szCs w:val="18"/>
              </w:rPr>
              <w:t>с доводчикам</w:t>
            </w:r>
            <w:proofErr w:type="gramEnd"/>
            <w:r w:rsidRPr="0028149A">
              <w:rPr>
                <w:sz w:val="18"/>
                <w:szCs w:val="18"/>
              </w:rPr>
              <w:t>. Ручки прут 22мм и под пятник (MESSAN)</w:t>
            </w:r>
          </w:p>
        </w:tc>
        <w:tc>
          <w:tcPr>
            <w:tcW w:w="385" w:type="pct"/>
            <w:vAlign w:val="center"/>
          </w:tcPr>
          <w:p w14:paraId="207D231F" w14:textId="02F11694" w:rsidR="00B25444" w:rsidRPr="00F70D56" w:rsidRDefault="00F70D56" w:rsidP="004A7D83">
            <w:pPr>
              <w:spacing w:line="240" w:lineRule="auto"/>
              <w:ind w:firstLine="0"/>
              <w:jc w:val="center"/>
              <w:rPr>
                <w:sz w:val="18"/>
                <w:szCs w:val="18"/>
                <w:lang w:val="en-US"/>
              </w:rPr>
            </w:pPr>
            <w:r>
              <w:rPr>
                <w:sz w:val="18"/>
                <w:szCs w:val="18"/>
                <w:lang w:val="en-US"/>
              </w:rPr>
              <w:t>20</w:t>
            </w:r>
          </w:p>
        </w:tc>
        <w:tc>
          <w:tcPr>
            <w:tcW w:w="365" w:type="pct"/>
            <w:vAlign w:val="center"/>
          </w:tcPr>
          <w:p w14:paraId="7BB90CBD" w14:textId="0AFBB588" w:rsidR="00B25444" w:rsidRPr="00524574" w:rsidRDefault="00F70D56" w:rsidP="004A7D83">
            <w:pPr>
              <w:spacing w:line="240" w:lineRule="auto"/>
              <w:ind w:firstLine="0"/>
              <w:jc w:val="center"/>
              <w:rPr>
                <w:sz w:val="18"/>
                <w:szCs w:val="18"/>
              </w:rPr>
            </w:pPr>
            <w:r w:rsidRPr="00524574">
              <w:rPr>
                <w:sz w:val="18"/>
                <w:szCs w:val="18"/>
              </w:rPr>
              <w:t>шт</w:t>
            </w:r>
          </w:p>
        </w:tc>
        <w:tc>
          <w:tcPr>
            <w:tcW w:w="579" w:type="pct"/>
            <w:vAlign w:val="center"/>
          </w:tcPr>
          <w:p w14:paraId="052A9C82" w14:textId="0DB6071E" w:rsidR="00B25444" w:rsidRPr="002A562E" w:rsidRDefault="00B25444" w:rsidP="004A7D83">
            <w:pPr>
              <w:spacing w:line="240" w:lineRule="auto"/>
              <w:ind w:firstLine="0"/>
              <w:jc w:val="center"/>
              <w:rPr>
                <w:sz w:val="18"/>
                <w:szCs w:val="18"/>
              </w:rPr>
            </w:pPr>
          </w:p>
        </w:tc>
        <w:tc>
          <w:tcPr>
            <w:tcW w:w="415" w:type="pct"/>
            <w:vAlign w:val="center"/>
          </w:tcPr>
          <w:p w14:paraId="4EC2E5CB" w14:textId="77777777" w:rsidR="00B25444" w:rsidRPr="00B84F99" w:rsidRDefault="00B25444" w:rsidP="004A7D83">
            <w:pPr>
              <w:spacing w:line="240" w:lineRule="auto"/>
              <w:ind w:firstLine="0"/>
              <w:jc w:val="center"/>
              <w:rPr>
                <w:sz w:val="18"/>
                <w:szCs w:val="18"/>
              </w:rPr>
            </w:pPr>
            <w:r>
              <w:rPr>
                <w:sz w:val="18"/>
                <w:szCs w:val="18"/>
              </w:rPr>
              <w:t>12%</w:t>
            </w:r>
          </w:p>
        </w:tc>
        <w:tc>
          <w:tcPr>
            <w:tcW w:w="566" w:type="pct"/>
            <w:vAlign w:val="center"/>
          </w:tcPr>
          <w:p w14:paraId="25F669ED" w14:textId="7D9B56C8" w:rsidR="00B25444" w:rsidRPr="002A562E" w:rsidRDefault="00B25444" w:rsidP="004A7D83">
            <w:pPr>
              <w:spacing w:line="240" w:lineRule="auto"/>
              <w:ind w:firstLine="0"/>
              <w:jc w:val="center"/>
              <w:rPr>
                <w:sz w:val="18"/>
                <w:szCs w:val="18"/>
              </w:rPr>
            </w:pPr>
          </w:p>
        </w:tc>
        <w:tc>
          <w:tcPr>
            <w:tcW w:w="665" w:type="pct"/>
            <w:vAlign w:val="center"/>
          </w:tcPr>
          <w:p w14:paraId="794A6004" w14:textId="6979B82C" w:rsidR="00B25444" w:rsidRPr="002A562E" w:rsidRDefault="00B25444" w:rsidP="004A7D83">
            <w:pPr>
              <w:spacing w:line="240" w:lineRule="auto"/>
              <w:ind w:firstLine="0"/>
              <w:jc w:val="center"/>
              <w:rPr>
                <w:sz w:val="18"/>
                <w:szCs w:val="18"/>
              </w:rPr>
            </w:pPr>
          </w:p>
        </w:tc>
      </w:tr>
      <w:tr w:rsidR="00F70D56" w14:paraId="06560A32" w14:textId="77777777" w:rsidTr="002D4E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38E3CA43" w14:textId="77777777" w:rsidR="00F70D56" w:rsidRPr="001C1379" w:rsidRDefault="00F70D56" w:rsidP="00F70D56">
            <w:pPr>
              <w:spacing w:line="240" w:lineRule="auto"/>
              <w:ind w:left="426" w:hanging="426"/>
              <w:jc w:val="center"/>
              <w:rPr>
                <w:sz w:val="18"/>
                <w:szCs w:val="18"/>
              </w:rPr>
            </w:pPr>
            <w:r w:rsidRPr="001C1379">
              <w:rPr>
                <w:sz w:val="18"/>
                <w:szCs w:val="18"/>
              </w:rPr>
              <w:t>3</w:t>
            </w:r>
          </w:p>
        </w:tc>
        <w:tc>
          <w:tcPr>
            <w:tcW w:w="924" w:type="pct"/>
            <w:vAlign w:val="center"/>
          </w:tcPr>
          <w:p w14:paraId="15D34BCD" w14:textId="69CD71B3" w:rsidR="00F70D56" w:rsidRPr="00444EA4" w:rsidRDefault="00F70D56" w:rsidP="00F70D56">
            <w:pPr>
              <w:spacing w:line="240" w:lineRule="auto"/>
              <w:ind w:left="-129" w:firstLine="129"/>
              <w:jc w:val="center"/>
              <w:rPr>
                <w:sz w:val="18"/>
                <w:szCs w:val="24"/>
              </w:rPr>
            </w:pPr>
            <w:r w:rsidRPr="00F70D56">
              <w:rPr>
                <w:sz w:val="18"/>
                <w:szCs w:val="24"/>
              </w:rPr>
              <w:t>Пристолье</w:t>
            </w:r>
          </w:p>
        </w:tc>
        <w:tc>
          <w:tcPr>
            <w:tcW w:w="783" w:type="pct"/>
            <w:vAlign w:val="center"/>
          </w:tcPr>
          <w:p w14:paraId="660FBAAE" w14:textId="0D60BD84" w:rsidR="00F70D56" w:rsidRPr="001C1379" w:rsidRDefault="0028149A" w:rsidP="00F70D56">
            <w:pPr>
              <w:spacing w:line="240" w:lineRule="auto"/>
              <w:ind w:firstLine="0"/>
              <w:jc w:val="center"/>
              <w:rPr>
                <w:sz w:val="18"/>
                <w:szCs w:val="18"/>
              </w:rPr>
            </w:pPr>
            <w:r w:rsidRPr="0028149A">
              <w:rPr>
                <w:sz w:val="18"/>
                <w:szCs w:val="18"/>
              </w:rPr>
              <w:t xml:space="preserve">Пристолье к рабочему письменному столу: размеры L-100cm. W-70cm. H-75cm конструкция изготовлена из высококачественного ЛДСП- 1 сорта. Крышка стола цельная 32 мм и опорные ножки обманка до 32 мм. Торцы стола обработаны 2мм ПВХ. При </w:t>
            </w:r>
            <w:r w:rsidRPr="0028149A">
              <w:rPr>
                <w:sz w:val="18"/>
                <w:szCs w:val="18"/>
              </w:rPr>
              <w:lastRenderedPageBreak/>
              <w:t>монтаже должны быть использованы фиксатор минификс стяжка метрик, фиксатор для МДФ 16мм.Также использованы соединительные угловые стяжки.</w:t>
            </w:r>
          </w:p>
        </w:tc>
        <w:tc>
          <w:tcPr>
            <w:tcW w:w="385" w:type="pct"/>
            <w:vAlign w:val="center"/>
          </w:tcPr>
          <w:p w14:paraId="0479A2CB" w14:textId="460F8A04" w:rsidR="00F70D56" w:rsidRPr="00F70D56" w:rsidRDefault="00F70D56" w:rsidP="00F70D56">
            <w:pPr>
              <w:spacing w:line="240" w:lineRule="auto"/>
              <w:ind w:firstLine="0"/>
              <w:jc w:val="center"/>
              <w:rPr>
                <w:sz w:val="18"/>
                <w:szCs w:val="18"/>
                <w:lang w:val="en-US"/>
              </w:rPr>
            </w:pPr>
            <w:r>
              <w:rPr>
                <w:sz w:val="18"/>
                <w:szCs w:val="18"/>
                <w:lang w:val="en-US"/>
              </w:rPr>
              <w:lastRenderedPageBreak/>
              <w:t>6</w:t>
            </w:r>
          </w:p>
        </w:tc>
        <w:tc>
          <w:tcPr>
            <w:tcW w:w="365" w:type="pct"/>
            <w:vAlign w:val="center"/>
          </w:tcPr>
          <w:p w14:paraId="496709B5" w14:textId="5A4EA147" w:rsidR="00F70D56" w:rsidRPr="00524574" w:rsidRDefault="00F70D56" w:rsidP="002D4EFB">
            <w:pPr>
              <w:spacing w:line="240" w:lineRule="auto"/>
              <w:ind w:firstLine="0"/>
              <w:jc w:val="center"/>
              <w:rPr>
                <w:sz w:val="18"/>
                <w:szCs w:val="18"/>
              </w:rPr>
            </w:pPr>
            <w:r w:rsidRPr="00181D4C">
              <w:rPr>
                <w:sz w:val="18"/>
                <w:szCs w:val="18"/>
              </w:rPr>
              <w:t>шт</w:t>
            </w:r>
          </w:p>
        </w:tc>
        <w:tc>
          <w:tcPr>
            <w:tcW w:w="579" w:type="pct"/>
            <w:vAlign w:val="center"/>
          </w:tcPr>
          <w:p w14:paraId="10EC34EE" w14:textId="1B3BCA44" w:rsidR="00F70D56" w:rsidRPr="002A562E" w:rsidRDefault="00F70D56" w:rsidP="00F70D56">
            <w:pPr>
              <w:spacing w:line="240" w:lineRule="auto"/>
              <w:ind w:firstLine="0"/>
              <w:jc w:val="center"/>
              <w:rPr>
                <w:sz w:val="18"/>
                <w:szCs w:val="18"/>
              </w:rPr>
            </w:pPr>
          </w:p>
        </w:tc>
        <w:tc>
          <w:tcPr>
            <w:tcW w:w="415" w:type="pct"/>
            <w:vAlign w:val="center"/>
          </w:tcPr>
          <w:p w14:paraId="50B74F93" w14:textId="77777777" w:rsidR="00F70D56" w:rsidRPr="00B84F99" w:rsidRDefault="00F70D56" w:rsidP="00F70D56">
            <w:pPr>
              <w:spacing w:line="240" w:lineRule="auto"/>
              <w:ind w:firstLine="0"/>
              <w:jc w:val="center"/>
              <w:rPr>
                <w:sz w:val="18"/>
                <w:szCs w:val="18"/>
              </w:rPr>
            </w:pPr>
            <w:r>
              <w:rPr>
                <w:sz w:val="18"/>
                <w:szCs w:val="18"/>
              </w:rPr>
              <w:t>12%</w:t>
            </w:r>
          </w:p>
        </w:tc>
        <w:tc>
          <w:tcPr>
            <w:tcW w:w="566" w:type="pct"/>
            <w:vAlign w:val="center"/>
          </w:tcPr>
          <w:p w14:paraId="23748E53" w14:textId="5344D9B3" w:rsidR="00F70D56" w:rsidRPr="002A562E" w:rsidRDefault="00F70D56" w:rsidP="00F70D56">
            <w:pPr>
              <w:spacing w:line="240" w:lineRule="auto"/>
              <w:ind w:firstLine="0"/>
              <w:jc w:val="center"/>
              <w:rPr>
                <w:sz w:val="18"/>
                <w:szCs w:val="18"/>
              </w:rPr>
            </w:pPr>
          </w:p>
        </w:tc>
        <w:tc>
          <w:tcPr>
            <w:tcW w:w="665" w:type="pct"/>
            <w:vAlign w:val="center"/>
          </w:tcPr>
          <w:p w14:paraId="4984CA69" w14:textId="4B5D3EF3" w:rsidR="00F70D56" w:rsidRPr="002A562E" w:rsidRDefault="00F70D56" w:rsidP="00F70D56">
            <w:pPr>
              <w:spacing w:line="240" w:lineRule="auto"/>
              <w:ind w:firstLine="0"/>
              <w:jc w:val="center"/>
              <w:rPr>
                <w:sz w:val="18"/>
                <w:szCs w:val="18"/>
              </w:rPr>
            </w:pPr>
          </w:p>
        </w:tc>
      </w:tr>
      <w:tr w:rsidR="00F70D56" w14:paraId="38743781" w14:textId="77777777" w:rsidTr="002D4E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2DD1D0CB" w14:textId="77777777" w:rsidR="00F70D56" w:rsidRPr="001C1379" w:rsidRDefault="00F70D56" w:rsidP="00F70D56">
            <w:pPr>
              <w:spacing w:line="240" w:lineRule="auto"/>
              <w:ind w:left="426" w:hanging="426"/>
              <w:jc w:val="center"/>
              <w:rPr>
                <w:sz w:val="18"/>
                <w:szCs w:val="18"/>
              </w:rPr>
            </w:pPr>
            <w:r w:rsidRPr="001C1379">
              <w:rPr>
                <w:sz w:val="18"/>
                <w:szCs w:val="18"/>
              </w:rPr>
              <w:lastRenderedPageBreak/>
              <w:t>4</w:t>
            </w:r>
          </w:p>
        </w:tc>
        <w:tc>
          <w:tcPr>
            <w:tcW w:w="924" w:type="pct"/>
            <w:vAlign w:val="center"/>
          </w:tcPr>
          <w:p w14:paraId="6543D12A" w14:textId="2C243918" w:rsidR="00F70D56" w:rsidRPr="00444EA4" w:rsidRDefault="00F70D56" w:rsidP="00F70D56">
            <w:pPr>
              <w:spacing w:line="240" w:lineRule="auto"/>
              <w:ind w:left="-129" w:firstLine="129"/>
              <w:jc w:val="center"/>
              <w:rPr>
                <w:sz w:val="18"/>
                <w:szCs w:val="24"/>
              </w:rPr>
            </w:pPr>
            <w:r w:rsidRPr="00F70D56">
              <w:rPr>
                <w:sz w:val="18"/>
                <w:szCs w:val="24"/>
              </w:rPr>
              <w:t>Набор офисной мебели для руководителя - Стол рабочий письменный</w:t>
            </w:r>
          </w:p>
        </w:tc>
        <w:tc>
          <w:tcPr>
            <w:tcW w:w="783" w:type="pct"/>
            <w:vAlign w:val="center"/>
          </w:tcPr>
          <w:p w14:paraId="75BC14CB" w14:textId="71698936" w:rsidR="00F70D56" w:rsidRPr="001C1379" w:rsidRDefault="0028149A" w:rsidP="00F70D56">
            <w:pPr>
              <w:spacing w:line="240" w:lineRule="auto"/>
              <w:ind w:firstLine="0"/>
              <w:jc w:val="center"/>
              <w:rPr>
                <w:sz w:val="18"/>
                <w:szCs w:val="18"/>
              </w:rPr>
            </w:pPr>
            <w:r w:rsidRPr="0028149A">
              <w:rPr>
                <w:sz w:val="18"/>
                <w:szCs w:val="18"/>
              </w:rPr>
              <w:t>Стол рабочий письменный: размеры L-!60cm, W-70cm, H-75cm конструкция изготовлена из высококачественного итерированного полированного, матового покрытия с древесной структурой ЛДСП вышего сорта. Крышка стола цельная 32 мм и опорные ножки обманка до 32 мм. Торцы стола обработаны 2мм ПВХ. При монтаже должны быть использованы фиксатор минификс стяжка метрик, фиксатор для МДФ 16мм.Также использованы соединительные угловые стяжки.</w:t>
            </w:r>
          </w:p>
        </w:tc>
        <w:tc>
          <w:tcPr>
            <w:tcW w:w="385" w:type="pct"/>
            <w:vAlign w:val="center"/>
          </w:tcPr>
          <w:p w14:paraId="4B769619" w14:textId="709D0324" w:rsidR="00F70D56" w:rsidRPr="00F70D56" w:rsidRDefault="00F70D56" w:rsidP="00F70D56">
            <w:pPr>
              <w:spacing w:line="240" w:lineRule="auto"/>
              <w:ind w:firstLine="0"/>
              <w:jc w:val="center"/>
              <w:rPr>
                <w:sz w:val="18"/>
                <w:szCs w:val="18"/>
                <w:lang w:val="en-US"/>
              </w:rPr>
            </w:pPr>
            <w:r>
              <w:rPr>
                <w:sz w:val="18"/>
                <w:szCs w:val="18"/>
                <w:lang w:val="en-US"/>
              </w:rPr>
              <w:t>1</w:t>
            </w:r>
          </w:p>
        </w:tc>
        <w:tc>
          <w:tcPr>
            <w:tcW w:w="365" w:type="pct"/>
            <w:vAlign w:val="center"/>
          </w:tcPr>
          <w:p w14:paraId="19902244" w14:textId="77777777" w:rsidR="00F70D56" w:rsidRDefault="00F70D56" w:rsidP="002D4EFB">
            <w:pPr>
              <w:spacing w:line="240" w:lineRule="auto"/>
              <w:ind w:firstLine="0"/>
              <w:jc w:val="center"/>
              <w:rPr>
                <w:sz w:val="18"/>
                <w:szCs w:val="18"/>
              </w:rPr>
            </w:pPr>
          </w:p>
          <w:p w14:paraId="1F691BB8" w14:textId="4D7B9857" w:rsidR="00F70D56" w:rsidRPr="00524574" w:rsidRDefault="00F70D56" w:rsidP="002D4EFB">
            <w:pPr>
              <w:spacing w:line="240" w:lineRule="auto"/>
              <w:ind w:firstLine="0"/>
              <w:jc w:val="center"/>
              <w:rPr>
                <w:sz w:val="18"/>
                <w:szCs w:val="18"/>
              </w:rPr>
            </w:pPr>
            <w:r w:rsidRPr="00181D4C">
              <w:rPr>
                <w:sz w:val="18"/>
                <w:szCs w:val="18"/>
              </w:rPr>
              <w:t>шт</w:t>
            </w:r>
          </w:p>
        </w:tc>
        <w:tc>
          <w:tcPr>
            <w:tcW w:w="579" w:type="pct"/>
            <w:vAlign w:val="center"/>
          </w:tcPr>
          <w:p w14:paraId="1E592522" w14:textId="5FCB474D" w:rsidR="00F70D56" w:rsidRPr="002A562E" w:rsidRDefault="00F70D56" w:rsidP="00F70D56">
            <w:pPr>
              <w:spacing w:line="240" w:lineRule="auto"/>
              <w:ind w:firstLine="0"/>
              <w:jc w:val="center"/>
              <w:rPr>
                <w:sz w:val="18"/>
                <w:szCs w:val="18"/>
              </w:rPr>
            </w:pPr>
          </w:p>
        </w:tc>
        <w:tc>
          <w:tcPr>
            <w:tcW w:w="415" w:type="pct"/>
            <w:vAlign w:val="center"/>
          </w:tcPr>
          <w:p w14:paraId="5CF2412C" w14:textId="77777777" w:rsidR="00F70D56" w:rsidRPr="00B84F99" w:rsidRDefault="00F70D56" w:rsidP="00F70D56">
            <w:pPr>
              <w:spacing w:line="240" w:lineRule="auto"/>
              <w:ind w:firstLine="0"/>
              <w:jc w:val="center"/>
              <w:rPr>
                <w:sz w:val="18"/>
                <w:szCs w:val="18"/>
              </w:rPr>
            </w:pPr>
            <w:r>
              <w:rPr>
                <w:sz w:val="18"/>
                <w:szCs w:val="18"/>
              </w:rPr>
              <w:t>12%</w:t>
            </w:r>
          </w:p>
        </w:tc>
        <w:tc>
          <w:tcPr>
            <w:tcW w:w="566" w:type="pct"/>
            <w:vAlign w:val="center"/>
          </w:tcPr>
          <w:p w14:paraId="54BB1B30" w14:textId="7BA76DAF" w:rsidR="00F70D56" w:rsidRPr="002A562E" w:rsidRDefault="00F70D56" w:rsidP="00F70D56">
            <w:pPr>
              <w:spacing w:line="240" w:lineRule="auto"/>
              <w:ind w:firstLine="0"/>
              <w:jc w:val="center"/>
              <w:rPr>
                <w:sz w:val="18"/>
                <w:szCs w:val="18"/>
              </w:rPr>
            </w:pPr>
          </w:p>
        </w:tc>
        <w:tc>
          <w:tcPr>
            <w:tcW w:w="665" w:type="pct"/>
            <w:vAlign w:val="center"/>
          </w:tcPr>
          <w:p w14:paraId="290ED0FD" w14:textId="136097AC" w:rsidR="00F70D56" w:rsidRPr="002A562E" w:rsidRDefault="00F70D56" w:rsidP="00F70D56">
            <w:pPr>
              <w:spacing w:line="240" w:lineRule="auto"/>
              <w:ind w:firstLine="0"/>
              <w:jc w:val="center"/>
              <w:rPr>
                <w:sz w:val="18"/>
                <w:szCs w:val="18"/>
              </w:rPr>
            </w:pPr>
          </w:p>
        </w:tc>
      </w:tr>
      <w:tr w:rsidR="00B25444" w14:paraId="2E4DC0FA"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5D820F2D" w14:textId="77777777" w:rsidR="00B25444" w:rsidRPr="001C1379" w:rsidRDefault="00B25444" w:rsidP="004A7D83">
            <w:pPr>
              <w:spacing w:line="240" w:lineRule="auto"/>
              <w:ind w:left="426" w:hanging="426"/>
              <w:jc w:val="center"/>
              <w:rPr>
                <w:sz w:val="18"/>
                <w:szCs w:val="18"/>
              </w:rPr>
            </w:pPr>
            <w:r w:rsidRPr="001C1379">
              <w:rPr>
                <w:sz w:val="18"/>
                <w:szCs w:val="18"/>
              </w:rPr>
              <w:t>5</w:t>
            </w:r>
          </w:p>
        </w:tc>
        <w:tc>
          <w:tcPr>
            <w:tcW w:w="924" w:type="pct"/>
            <w:vAlign w:val="center"/>
          </w:tcPr>
          <w:p w14:paraId="618D1DD8" w14:textId="53EFFFB4" w:rsidR="00B25444" w:rsidRPr="00444EA4" w:rsidRDefault="00F70D56" w:rsidP="004A7D83">
            <w:pPr>
              <w:spacing w:line="240" w:lineRule="auto"/>
              <w:ind w:left="-129" w:firstLine="129"/>
              <w:jc w:val="center"/>
              <w:rPr>
                <w:sz w:val="18"/>
                <w:szCs w:val="24"/>
              </w:rPr>
            </w:pPr>
            <w:r w:rsidRPr="00F70D56">
              <w:rPr>
                <w:sz w:val="18"/>
                <w:szCs w:val="24"/>
              </w:rPr>
              <w:t>Набор офисной мебели для руководителя - Пристолье к рабочему письменному столу</w:t>
            </w:r>
          </w:p>
        </w:tc>
        <w:tc>
          <w:tcPr>
            <w:tcW w:w="783" w:type="pct"/>
            <w:vAlign w:val="center"/>
          </w:tcPr>
          <w:p w14:paraId="7DBEC1E7" w14:textId="4210C065" w:rsidR="00B25444" w:rsidRPr="001C1379" w:rsidRDefault="0028149A" w:rsidP="004A7D83">
            <w:pPr>
              <w:spacing w:line="240" w:lineRule="auto"/>
              <w:ind w:firstLine="0"/>
              <w:jc w:val="center"/>
              <w:rPr>
                <w:sz w:val="18"/>
                <w:szCs w:val="18"/>
              </w:rPr>
            </w:pPr>
            <w:r w:rsidRPr="0028149A">
              <w:rPr>
                <w:sz w:val="18"/>
                <w:szCs w:val="18"/>
              </w:rPr>
              <w:t>Пристолье к рабочему письменному столу: размеры L-I00cm. W-70cm, H-75cm конструкция изготовлена из конструкция изготовлена из высококачественного итерированного полированного, матового покрытия с древесной структурой ЛДСП вышего сорта. Крышка стола цельная 32 мм и опорные ножки обманка до 32 мм. Горцы стола обработаны 2мм ПВХ. При монтаже должны быть использованы фиксатор минификс стяжка метрик, фиксатор для МДФ !6мм.Также использованы соединительные угловые стяжки.</w:t>
            </w:r>
          </w:p>
        </w:tc>
        <w:tc>
          <w:tcPr>
            <w:tcW w:w="385" w:type="pct"/>
            <w:vAlign w:val="center"/>
          </w:tcPr>
          <w:p w14:paraId="1A21C457" w14:textId="5837EAA2" w:rsidR="00B25444" w:rsidRPr="00F70D56" w:rsidRDefault="00F70D56" w:rsidP="004A7D83">
            <w:pPr>
              <w:spacing w:line="240" w:lineRule="auto"/>
              <w:ind w:firstLine="0"/>
              <w:jc w:val="center"/>
              <w:rPr>
                <w:sz w:val="18"/>
                <w:szCs w:val="18"/>
                <w:lang w:val="en-US"/>
              </w:rPr>
            </w:pPr>
            <w:r>
              <w:rPr>
                <w:sz w:val="18"/>
                <w:szCs w:val="18"/>
                <w:lang w:val="en-US"/>
              </w:rPr>
              <w:t>1</w:t>
            </w:r>
          </w:p>
        </w:tc>
        <w:tc>
          <w:tcPr>
            <w:tcW w:w="365" w:type="pct"/>
            <w:vAlign w:val="center"/>
          </w:tcPr>
          <w:p w14:paraId="1C75F62E" w14:textId="2678967F" w:rsidR="00B25444" w:rsidRPr="00524574" w:rsidRDefault="00F70D56" w:rsidP="004A7D83">
            <w:pPr>
              <w:spacing w:line="240" w:lineRule="auto"/>
              <w:ind w:firstLine="0"/>
              <w:jc w:val="center"/>
              <w:rPr>
                <w:sz w:val="18"/>
                <w:szCs w:val="18"/>
              </w:rPr>
            </w:pPr>
            <w:r w:rsidRPr="00524574">
              <w:rPr>
                <w:sz w:val="18"/>
                <w:szCs w:val="18"/>
              </w:rPr>
              <w:t>шт</w:t>
            </w:r>
          </w:p>
        </w:tc>
        <w:tc>
          <w:tcPr>
            <w:tcW w:w="579" w:type="pct"/>
            <w:vAlign w:val="center"/>
          </w:tcPr>
          <w:p w14:paraId="7471FB81" w14:textId="147B4272" w:rsidR="00B25444" w:rsidRPr="002A562E" w:rsidRDefault="00B25444" w:rsidP="004A7D83">
            <w:pPr>
              <w:spacing w:line="240" w:lineRule="auto"/>
              <w:ind w:firstLine="0"/>
              <w:jc w:val="center"/>
              <w:rPr>
                <w:sz w:val="18"/>
                <w:szCs w:val="18"/>
              </w:rPr>
            </w:pPr>
          </w:p>
        </w:tc>
        <w:tc>
          <w:tcPr>
            <w:tcW w:w="415" w:type="pct"/>
            <w:vAlign w:val="center"/>
          </w:tcPr>
          <w:p w14:paraId="53CA77ED" w14:textId="77777777" w:rsidR="00B25444" w:rsidRPr="00B84F99" w:rsidRDefault="00B25444" w:rsidP="004A7D83">
            <w:pPr>
              <w:spacing w:line="240" w:lineRule="auto"/>
              <w:ind w:firstLine="0"/>
              <w:jc w:val="center"/>
              <w:rPr>
                <w:sz w:val="18"/>
                <w:szCs w:val="18"/>
              </w:rPr>
            </w:pPr>
            <w:r>
              <w:rPr>
                <w:sz w:val="18"/>
                <w:szCs w:val="18"/>
              </w:rPr>
              <w:t>12%</w:t>
            </w:r>
          </w:p>
        </w:tc>
        <w:tc>
          <w:tcPr>
            <w:tcW w:w="566" w:type="pct"/>
            <w:vAlign w:val="center"/>
          </w:tcPr>
          <w:p w14:paraId="1967A6E0" w14:textId="4E3E5FF1" w:rsidR="00B25444" w:rsidRPr="002A562E" w:rsidRDefault="00B25444" w:rsidP="004A7D83">
            <w:pPr>
              <w:spacing w:line="240" w:lineRule="auto"/>
              <w:ind w:firstLine="0"/>
              <w:jc w:val="center"/>
              <w:rPr>
                <w:sz w:val="18"/>
                <w:szCs w:val="18"/>
              </w:rPr>
            </w:pPr>
          </w:p>
        </w:tc>
        <w:tc>
          <w:tcPr>
            <w:tcW w:w="665" w:type="pct"/>
            <w:vAlign w:val="center"/>
          </w:tcPr>
          <w:p w14:paraId="3879A8CE" w14:textId="6127C85C" w:rsidR="00B25444" w:rsidRPr="002A562E" w:rsidRDefault="00B25444" w:rsidP="004A7D83">
            <w:pPr>
              <w:spacing w:line="240" w:lineRule="auto"/>
              <w:ind w:firstLine="0"/>
              <w:jc w:val="center"/>
              <w:rPr>
                <w:sz w:val="18"/>
                <w:szCs w:val="18"/>
              </w:rPr>
            </w:pPr>
          </w:p>
        </w:tc>
      </w:tr>
      <w:tr w:rsidR="00B25444" w14:paraId="6C1C742B"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77F0FE00" w14:textId="77777777" w:rsidR="00B25444" w:rsidRPr="001C1379" w:rsidRDefault="00B25444" w:rsidP="004A7D83">
            <w:pPr>
              <w:spacing w:line="240" w:lineRule="auto"/>
              <w:ind w:left="426" w:hanging="426"/>
              <w:jc w:val="center"/>
              <w:rPr>
                <w:sz w:val="18"/>
                <w:szCs w:val="18"/>
              </w:rPr>
            </w:pPr>
            <w:r w:rsidRPr="001C1379">
              <w:rPr>
                <w:sz w:val="18"/>
                <w:szCs w:val="18"/>
              </w:rPr>
              <w:t>6</w:t>
            </w:r>
          </w:p>
        </w:tc>
        <w:tc>
          <w:tcPr>
            <w:tcW w:w="924" w:type="pct"/>
            <w:vAlign w:val="center"/>
          </w:tcPr>
          <w:p w14:paraId="734D3544" w14:textId="405703E2" w:rsidR="00B25444" w:rsidRPr="00444EA4" w:rsidRDefault="00F70D56" w:rsidP="004A7D83">
            <w:pPr>
              <w:spacing w:line="240" w:lineRule="auto"/>
              <w:ind w:left="-129" w:firstLine="129"/>
              <w:jc w:val="center"/>
              <w:rPr>
                <w:sz w:val="18"/>
                <w:szCs w:val="24"/>
              </w:rPr>
            </w:pPr>
            <w:r w:rsidRPr="00F70D56">
              <w:rPr>
                <w:sz w:val="18"/>
                <w:szCs w:val="24"/>
              </w:rPr>
              <w:t>Набор офисной мебели для руководителя - тумба выкатная</w:t>
            </w:r>
          </w:p>
        </w:tc>
        <w:tc>
          <w:tcPr>
            <w:tcW w:w="783" w:type="pct"/>
            <w:vAlign w:val="center"/>
          </w:tcPr>
          <w:p w14:paraId="740167DD" w14:textId="28CAF6D6" w:rsidR="00B25444" w:rsidRPr="001C1379" w:rsidRDefault="0028149A" w:rsidP="004A7D83">
            <w:pPr>
              <w:spacing w:line="240" w:lineRule="auto"/>
              <w:ind w:firstLine="0"/>
              <w:jc w:val="center"/>
              <w:rPr>
                <w:sz w:val="18"/>
                <w:szCs w:val="18"/>
              </w:rPr>
            </w:pPr>
            <w:r w:rsidRPr="0028149A">
              <w:rPr>
                <w:sz w:val="18"/>
                <w:szCs w:val="18"/>
              </w:rPr>
              <w:t>Тумба выкатная L-5 lent, W-42cm, H-64cm: Все части из конструкция изготовлена из высококачественного итерированного полированного, матового покрытия с древесной структурой ЛДСП высшего сорта 16 мм, крышка утолчена до 32мм. Все торцы обработаны кромкой ПВХ2-0,4 мм. Направлявшие телескопические, ручки прут. Стыки собираются штифтами для мини фикса двойной 68мм</w:t>
            </w:r>
          </w:p>
        </w:tc>
        <w:tc>
          <w:tcPr>
            <w:tcW w:w="385" w:type="pct"/>
            <w:vAlign w:val="center"/>
          </w:tcPr>
          <w:p w14:paraId="74FA745B" w14:textId="4D08345B" w:rsidR="00B25444" w:rsidRPr="00F70D56" w:rsidRDefault="00F70D56" w:rsidP="004A7D83">
            <w:pPr>
              <w:spacing w:line="240" w:lineRule="auto"/>
              <w:ind w:firstLine="0"/>
              <w:jc w:val="center"/>
              <w:rPr>
                <w:sz w:val="18"/>
                <w:szCs w:val="18"/>
                <w:lang w:val="en-US"/>
              </w:rPr>
            </w:pPr>
            <w:r>
              <w:rPr>
                <w:sz w:val="18"/>
                <w:szCs w:val="18"/>
                <w:lang w:val="en-US"/>
              </w:rPr>
              <w:t>1</w:t>
            </w:r>
          </w:p>
        </w:tc>
        <w:tc>
          <w:tcPr>
            <w:tcW w:w="365" w:type="pct"/>
            <w:vAlign w:val="center"/>
          </w:tcPr>
          <w:p w14:paraId="474EB6A0" w14:textId="24AF5793" w:rsidR="00B25444" w:rsidRPr="00524574" w:rsidRDefault="00F70D56" w:rsidP="004A7D83">
            <w:pPr>
              <w:spacing w:line="240" w:lineRule="auto"/>
              <w:ind w:firstLine="0"/>
              <w:jc w:val="center"/>
              <w:rPr>
                <w:sz w:val="18"/>
                <w:szCs w:val="18"/>
              </w:rPr>
            </w:pPr>
            <w:r w:rsidRPr="00524574">
              <w:rPr>
                <w:sz w:val="18"/>
                <w:szCs w:val="18"/>
              </w:rPr>
              <w:t>шт</w:t>
            </w:r>
          </w:p>
        </w:tc>
        <w:tc>
          <w:tcPr>
            <w:tcW w:w="579" w:type="pct"/>
            <w:vAlign w:val="center"/>
          </w:tcPr>
          <w:p w14:paraId="31C103CC" w14:textId="57B0D15A" w:rsidR="00B25444" w:rsidRPr="002A562E" w:rsidRDefault="00B25444" w:rsidP="004A7D83">
            <w:pPr>
              <w:spacing w:line="240" w:lineRule="auto"/>
              <w:ind w:firstLine="0"/>
              <w:jc w:val="center"/>
              <w:rPr>
                <w:sz w:val="18"/>
                <w:szCs w:val="18"/>
              </w:rPr>
            </w:pPr>
          </w:p>
        </w:tc>
        <w:tc>
          <w:tcPr>
            <w:tcW w:w="415" w:type="pct"/>
            <w:vAlign w:val="center"/>
          </w:tcPr>
          <w:p w14:paraId="54BB839F" w14:textId="77777777" w:rsidR="00B25444" w:rsidRPr="00B84F99" w:rsidRDefault="00B25444" w:rsidP="004A7D83">
            <w:pPr>
              <w:spacing w:line="240" w:lineRule="auto"/>
              <w:ind w:firstLine="0"/>
              <w:jc w:val="center"/>
              <w:rPr>
                <w:sz w:val="18"/>
                <w:szCs w:val="18"/>
              </w:rPr>
            </w:pPr>
            <w:r>
              <w:rPr>
                <w:sz w:val="18"/>
                <w:szCs w:val="18"/>
              </w:rPr>
              <w:t>12%</w:t>
            </w:r>
          </w:p>
        </w:tc>
        <w:tc>
          <w:tcPr>
            <w:tcW w:w="566" w:type="pct"/>
            <w:vAlign w:val="center"/>
          </w:tcPr>
          <w:p w14:paraId="38B554C9" w14:textId="1C35454E" w:rsidR="00B25444" w:rsidRPr="002A562E" w:rsidRDefault="00B25444" w:rsidP="004A7D83">
            <w:pPr>
              <w:spacing w:line="240" w:lineRule="auto"/>
              <w:ind w:firstLine="0"/>
              <w:jc w:val="center"/>
              <w:rPr>
                <w:sz w:val="18"/>
                <w:szCs w:val="18"/>
              </w:rPr>
            </w:pPr>
          </w:p>
        </w:tc>
        <w:tc>
          <w:tcPr>
            <w:tcW w:w="665" w:type="pct"/>
            <w:vAlign w:val="center"/>
          </w:tcPr>
          <w:p w14:paraId="1F827DAF" w14:textId="49F37751" w:rsidR="00B25444" w:rsidRPr="002A562E" w:rsidRDefault="00B25444" w:rsidP="004A7D83">
            <w:pPr>
              <w:spacing w:line="240" w:lineRule="auto"/>
              <w:ind w:firstLine="0"/>
              <w:jc w:val="center"/>
              <w:rPr>
                <w:sz w:val="18"/>
                <w:szCs w:val="18"/>
              </w:rPr>
            </w:pPr>
          </w:p>
        </w:tc>
      </w:tr>
      <w:tr w:rsidR="00B25444" w14:paraId="0B4D9183"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1AA18E68" w14:textId="77777777" w:rsidR="00B25444" w:rsidRPr="001C1379" w:rsidRDefault="00B25444" w:rsidP="004A7D83">
            <w:pPr>
              <w:spacing w:line="240" w:lineRule="auto"/>
              <w:ind w:left="426" w:hanging="426"/>
              <w:jc w:val="center"/>
              <w:rPr>
                <w:sz w:val="18"/>
                <w:szCs w:val="18"/>
              </w:rPr>
            </w:pPr>
            <w:r w:rsidRPr="001C1379">
              <w:rPr>
                <w:sz w:val="18"/>
                <w:szCs w:val="18"/>
              </w:rPr>
              <w:t>7</w:t>
            </w:r>
          </w:p>
        </w:tc>
        <w:tc>
          <w:tcPr>
            <w:tcW w:w="924" w:type="pct"/>
            <w:vAlign w:val="center"/>
          </w:tcPr>
          <w:p w14:paraId="42E0FE21" w14:textId="1663F10D" w:rsidR="00B25444" w:rsidRPr="00185BC4" w:rsidRDefault="00F70D56" w:rsidP="004A7D83">
            <w:pPr>
              <w:spacing w:line="240" w:lineRule="auto"/>
              <w:ind w:left="-129" w:firstLine="129"/>
              <w:jc w:val="center"/>
              <w:rPr>
                <w:sz w:val="18"/>
                <w:szCs w:val="24"/>
              </w:rPr>
            </w:pPr>
            <w:r w:rsidRPr="00F70D56">
              <w:rPr>
                <w:sz w:val="18"/>
                <w:szCs w:val="24"/>
              </w:rPr>
              <w:t>Набор офисной мебели для руководителя - тумба секционная</w:t>
            </w:r>
          </w:p>
        </w:tc>
        <w:tc>
          <w:tcPr>
            <w:tcW w:w="783" w:type="pct"/>
            <w:vAlign w:val="center"/>
          </w:tcPr>
          <w:p w14:paraId="4C82035E" w14:textId="192A15FE" w:rsidR="00B25444" w:rsidRPr="001C1379" w:rsidRDefault="0028149A" w:rsidP="004A7D83">
            <w:pPr>
              <w:spacing w:line="240" w:lineRule="auto"/>
              <w:ind w:firstLine="0"/>
              <w:jc w:val="center"/>
              <w:rPr>
                <w:sz w:val="18"/>
                <w:szCs w:val="18"/>
              </w:rPr>
            </w:pPr>
            <w:r w:rsidRPr="0028149A">
              <w:rPr>
                <w:sz w:val="18"/>
                <w:szCs w:val="18"/>
              </w:rPr>
              <w:t xml:space="preserve">Тумба Секционная L-l 10cm*50cm*60cm Все части из конструкция изготовлена из высококачественного итерированного полированного, матового </w:t>
            </w:r>
            <w:r w:rsidRPr="0028149A">
              <w:rPr>
                <w:sz w:val="18"/>
                <w:szCs w:val="18"/>
              </w:rPr>
              <w:lastRenderedPageBreak/>
              <w:t>покрытия с древесной структурой ЛДСП вышето сорта 16 мм. крышка утолчена до 32мм. Все торцы обработаны кромкой 1113X2-0,4 мм. Направлявшие телескопические, ручки прут. Стыки собираются штифтами для мини фикса двойной 68мм</w:t>
            </w:r>
          </w:p>
        </w:tc>
        <w:tc>
          <w:tcPr>
            <w:tcW w:w="385" w:type="pct"/>
            <w:vAlign w:val="center"/>
          </w:tcPr>
          <w:p w14:paraId="32C7FCA6" w14:textId="18991AFC" w:rsidR="00B25444" w:rsidRPr="00F70D56" w:rsidRDefault="00F70D56" w:rsidP="004A7D83">
            <w:pPr>
              <w:spacing w:line="240" w:lineRule="auto"/>
              <w:ind w:firstLine="0"/>
              <w:jc w:val="center"/>
              <w:rPr>
                <w:sz w:val="18"/>
                <w:szCs w:val="18"/>
                <w:lang w:val="en-US"/>
              </w:rPr>
            </w:pPr>
            <w:r>
              <w:rPr>
                <w:sz w:val="18"/>
                <w:szCs w:val="18"/>
                <w:lang w:val="en-US"/>
              </w:rPr>
              <w:lastRenderedPageBreak/>
              <w:t>1</w:t>
            </w:r>
          </w:p>
        </w:tc>
        <w:tc>
          <w:tcPr>
            <w:tcW w:w="365" w:type="pct"/>
            <w:vAlign w:val="center"/>
          </w:tcPr>
          <w:p w14:paraId="3D343B6E" w14:textId="77777777" w:rsidR="00B25444" w:rsidRPr="00524574" w:rsidRDefault="00B25444" w:rsidP="004A7D83">
            <w:pPr>
              <w:spacing w:line="240" w:lineRule="auto"/>
              <w:ind w:firstLine="0"/>
              <w:jc w:val="center"/>
              <w:rPr>
                <w:sz w:val="18"/>
                <w:szCs w:val="18"/>
              </w:rPr>
            </w:pPr>
            <w:r w:rsidRPr="00524574">
              <w:rPr>
                <w:sz w:val="18"/>
                <w:szCs w:val="18"/>
              </w:rPr>
              <w:t>шт</w:t>
            </w:r>
          </w:p>
        </w:tc>
        <w:tc>
          <w:tcPr>
            <w:tcW w:w="579" w:type="pct"/>
            <w:vAlign w:val="center"/>
          </w:tcPr>
          <w:p w14:paraId="17D8BD9C" w14:textId="355C3D8B" w:rsidR="00B25444" w:rsidRPr="002A562E" w:rsidRDefault="00B25444" w:rsidP="004A7D83">
            <w:pPr>
              <w:spacing w:line="240" w:lineRule="auto"/>
              <w:ind w:firstLine="0"/>
              <w:jc w:val="center"/>
              <w:rPr>
                <w:sz w:val="18"/>
                <w:szCs w:val="18"/>
              </w:rPr>
            </w:pPr>
          </w:p>
        </w:tc>
        <w:tc>
          <w:tcPr>
            <w:tcW w:w="415" w:type="pct"/>
            <w:vAlign w:val="center"/>
          </w:tcPr>
          <w:p w14:paraId="70EECA8F" w14:textId="77777777" w:rsidR="00B25444" w:rsidRPr="00B84F99" w:rsidRDefault="00B25444" w:rsidP="004A7D83">
            <w:pPr>
              <w:spacing w:line="240" w:lineRule="auto"/>
              <w:ind w:firstLine="0"/>
              <w:jc w:val="center"/>
              <w:rPr>
                <w:sz w:val="18"/>
                <w:szCs w:val="18"/>
              </w:rPr>
            </w:pPr>
            <w:r>
              <w:rPr>
                <w:sz w:val="18"/>
                <w:szCs w:val="18"/>
              </w:rPr>
              <w:t>12%</w:t>
            </w:r>
          </w:p>
        </w:tc>
        <w:tc>
          <w:tcPr>
            <w:tcW w:w="566" w:type="pct"/>
            <w:vAlign w:val="center"/>
          </w:tcPr>
          <w:p w14:paraId="13DDB555" w14:textId="08BFE73E" w:rsidR="00B25444" w:rsidRPr="002A562E" w:rsidRDefault="00B25444" w:rsidP="004A7D83">
            <w:pPr>
              <w:spacing w:line="240" w:lineRule="auto"/>
              <w:ind w:firstLine="0"/>
              <w:jc w:val="center"/>
              <w:rPr>
                <w:sz w:val="18"/>
                <w:szCs w:val="18"/>
              </w:rPr>
            </w:pPr>
          </w:p>
        </w:tc>
        <w:tc>
          <w:tcPr>
            <w:tcW w:w="665" w:type="pct"/>
            <w:vAlign w:val="center"/>
          </w:tcPr>
          <w:p w14:paraId="3B822837" w14:textId="42B083DF" w:rsidR="00B25444" w:rsidRPr="002A562E" w:rsidRDefault="00B25444" w:rsidP="004A7D83">
            <w:pPr>
              <w:spacing w:line="240" w:lineRule="auto"/>
              <w:ind w:firstLine="0"/>
              <w:jc w:val="center"/>
              <w:rPr>
                <w:sz w:val="18"/>
                <w:szCs w:val="18"/>
              </w:rPr>
            </w:pPr>
          </w:p>
        </w:tc>
      </w:tr>
      <w:tr w:rsidR="004A65C9" w14:paraId="13B59F39"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0FAA0DBC" w14:textId="6FFF9FFA" w:rsidR="004A65C9" w:rsidRPr="004A65C9" w:rsidRDefault="004A65C9" w:rsidP="004A65C9">
            <w:pPr>
              <w:spacing w:line="240" w:lineRule="auto"/>
              <w:ind w:left="426" w:hanging="426"/>
              <w:jc w:val="center"/>
              <w:rPr>
                <w:sz w:val="18"/>
                <w:szCs w:val="18"/>
                <w:lang w:val="en-US"/>
              </w:rPr>
            </w:pPr>
            <w:r>
              <w:rPr>
                <w:sz w:val="18"/>
                <w:szCs w:val="18"/>
                <w:lang w:val="en-US"/>
              </w:rPr>
              <w:lastRenderedPageBreak/>
              <w:t>8</w:t>
            </w:r>
          </w:p>
        </w:tc>
        <w:tc>
          <w:tcPr>
            <w:tcW w:w="924" w:type="pct"/>
            <w:vAlign w:val="center"/>
          </w:tcPr>
          <w:p w14:paraId="09DDB1E1" w14:textId="24BABBFB" w:rsidR="004A65C9" w:rsidRPr="004A65C9" w:rsidRDefault="004A65C9" w:rsidP="004A65C9">
            <w:pPr>
              <w:spacing w:line="240" w:lineRule="auto"/>
              <w:ind w:left="-129" w:firstLine="129"/>
              <w:jc w:val="center"/>
              <w:rPr>
                <w:sz w:val="18"/>
                <w:szCs w:val="24"/>
              </w:rPr>
            </w:pPr>
            <w:r>
              <w:rPr>
                <w:sz w:val="18"/>
                <w:szCs w:val="24"/>
              </w:rPr>
              <w:t>Шкаф комбинированный с секциями для документов и одежды</w:t>
            </w:r>
          </w:p>
        </w:tc>
        <w:tc>
          <w:tcPr>
            <w:tcW w:w="783" w:type="pct"/>
            <w:vAlign w:val="center"/>
          </w:tcPr>
          <w:p w14:paraId="18FDAA48" w14:textId="6BF13791" w:rsidR="004A65C9" w:rsidRPr="001C1379" w:rsidRDefault="0028149A" w:rsidP="004A65C9">
            <w:pPr>
              <w:spacing w:line="240" w:lineRule="auto"/>
              <w:ind w:firstLine="0"/>
              <w:jc w:val="center"/>
              <w:rPr>
                <w:sz w:val="18"/>
                <w:szCs w:val="18"/>
              </w:rPr>
            </w:pPr>
            <w:r w:rsidRPr="0028149A">
              <w:rPr>
                <w:sz w:val="18"/>
                <w:szCs w:val="18"/>
              </w:rPr>
              <w:t>Шкаф комбинированный с секциями для документов и одежды: размеры L-l 80cm, W-47cm. H-200</w:t>
            </w:r>
            <w:proofErr w:type="gramStart"/>
            <w:r w:rsidRPr="0028149A">
              <w:rPr>
                <w:sz w:val="18"/>
                <w:szCs w:val="18"/>
              </w:rPr>
              <w:t>cm :Вся</w:t>
            </w:r>
            <w:proofErr w:type="gramEnd"/>
            <w:r w:rsidRPr="0028149A">
              <w:rPr>
                <w:sz w:val="18"/>
                <w:szCs w:val="18"/>
              </w:rPr>
              <w:t xml:space="preserve"> конструкция изготовлен из конструкция изготовлена из высококачественного итерированного полированного, матового покрытия с древесной структурой ЛДСП вышего сорта. Крышка толщиной до 32 мм и остальные части 16мм. Торцы шкафа обработаны 2мм ПВХ. На </w:t>
            </w:r>
            <w:proofErr w:type="gramStart"/>
            <w:r w:rsidRPr="0028149A">
              <w:rPr>
                <w:sz w:val="18"/>
                <w:szCs w:val="18"/>
              </w:rPr>
              <w:t>шка(</w:t>
            </w:r>
            <w:proofErr w:type="gramEnd"/>
            <w:r w:rsidRPr="0028149A">
              <w:rPr>
                <w:sz w:val="18"/>
                <w:szCs w:val="18"/>
              </w:rPr>
              <w:t>|&gt;е установлен петля с доводчикам. Ручки прут 22мм и под пятник (MESSAN). А также установлен стеклянный дверцы 5мм. На задним части установлен древесноволокнистою полотна высокой плотности (ХДФ) 4мм и крепить с помощью фиксатора ДВП (угловой) Plastic back compression part brown в заранее открытых пазах. При монтаже использованы фиксаторы миннфнкс стяжка метрик «М.Пх axle metric», фиксатор для МДФ16мм «М.Пх head for I6zink plated» Также использован соединительные угловые стяжки «Angle corner». Используемая фурнитура высокого качестве</w:t>
            </w:r>
          </w:p>
        </w:tc>
        <w:tc>
          <w:tcPr>
            <w:tcW w:w="385" w:type="pct"/>
            <w:vAlign w:val="center"/>
          </w:tcPr>
          <w:p w14:paraId="567A3FB5" w14:textId="36EE196E" w:rsidR="004A65C9" w:rsidRPr="004A65C9" w:rsidRDefault="004A65C9" w:rsidP="004A65C9">
            <w:pPr>
              <w:spacing w:line="240" w:lineRule="auto"/>
              <w:ind w:firstLine="0"/>
              <w:jc w:val="center"/>
              <w:rPr>
                <w:sz w:val="18"/>
                <w:szCs w:val="18"/>
              </w:rPr>
            </w:pPr>
            <w:r>
              <w:rPr>
                <w:sz w:val="18"/>
                <w:szCs w:val="18"/>
                <w:lang w:val="en-US"/>
              </w:rPr>
              <w:t>1</w:t>
            </w:r>
          </w:p>
        </w:tc>
        <w:tc>
          <w:tcPr>
            <w:tcW w:w="365" w:type="pct"/>
            <w:vAlign w:val="center"/>
          </w:tcPr>
          <w:p w14:paraId="2AEADB65" w14:textId="675259DD" w:rsidR="004A65C9" w:rsidRPr="00524574" w:rsidRDefault="004A65C9" w:rsidP="004A65C9">
            <w:pPr>
              <w:spacing w:line="240" w:lineRule="auto"/>
              <w:ind w:firstLine="0"/>
              <w:jc w:val="center"/>
              <w:rPr>
                <w:sz w:val="18"/>
                <w:szCs w:val="18"/>
              </w:rPr>
            </w:pPr>
            <w:r w:rsidRPr="00524574">
              <w:rPr>
                <w:sz w:val="18"/>
                <w:szCs w:val="18"/>
              </w:rPr>
              <w:t>шт</w:t>
            </w:r>
          </w:p>
        </w:tc>
        <w:tc>
          <w:tcPr>
            <w:tcW w:w="579" w:type="pct"/>
            <w:vAlign w:val="center"/>
          </w:tcPr>
          <w:p w14:paraId="0EEF86F7" w14:textId="77777777" w:rsidR="004A65C9" w:rsidRPr="002A562E" w:rsidRDefault="004A65C9" w:rsidP="004A65C9">
            <w:pPr>
              <w:spacing w:line="240" w:lineRule="auto"/>
              <w:ind w:firstLine="0"/>
              <w:jc w:val="center"/>
              <w:rPr>
                <w:sz w:val="18"/>
                <w:szCs w:val="18"/>
              </w:rPr>
            </w:pPr>
          </w:p>
        </w:tc>
        <w:tc>
          <w:tcPr>
            <w:tcW w:w="415" w:type="pct"/>
            <w:vAlign w:val="center"/>
          </w:tcPr>
          <w:p w14:paraId="161959F8" w14:textId="5D4E695F" w:rsidR="004A65C9" w:rsidRDefault="004A65C9" w:rsidP="004A65C9">
            <w:pPr>
              <w:spacing w:line="240" w:lineRule="auto"/>
              <w:ind w:firstLine="0"/>
              <w:jc w:val="center"/>
              <w:rPr>
                <w:sz w:val="18"/>
                <w:szCs w:val="18"/>
              </w:rPr>
            </w:pPr>
            <w:r>
              <w:rPr>
                <w:sz w:val="18"/>
                <w:szCs w:val="18"/>
              </w:rPr>
              <w:t>12%</w:t>
            </w:r>
          </w:p>
        </w:tc>
        <w:tc>
          <w:tcPr>
            <w:tcW w:w="566" w:type="pct"/>
            <w:vAlign w:val="center"/>
          </w:tcPr>
          <w:p w14:paraId="659D4753" w14:textId="77777777" w:rsidR="004A65C9" w:rsidRPr="002A562E" w:rsidRDefault="004A65C9" w:rsidP="004A65C9">
            <w:pPr>
              <w:spacing w:line="240" w:lineRule="auto"/>
              <w:ind w:firstLine="0"/>
              <w:jc w:val="center"/>
              <w:rPr>
                <w:sz w:val="18"/>
                <w:szCs w:val="18"/>
              </w:rPr>
            </w:pPr>
          </w:p>
        </w:tc>
        <w:tc>
          <w:tcPr>
            <w:tcW w:w="665" w:type="pct"/>
            <w:vAlign w:val="center"/>
          </w:tcPr>
          <w:p w14:paraId="5DC618E3" w14:textId="77777777" w:rsidR="004A65C9" w:rsidRPr="002A562E" w:rsidRDefault="004A65C9" w:rsidP="004A65C9">
            <w:pPr>
              <w:spacing w:line="240" w:lineRule="auto"/>
              <w:ind w:firstLine="0"/>
              <w:jc w:val="center"/>
              <w:rPr>
                <w:sz w:val="18"/>
                <w:szCs w:val="18"/>
              </w:rPr>
            </w:pPr>
          </w:p>
        </w:tc>
      </w:tr>
      <w:tr w:rsidR="004A65C9" w14:paraId="718EC5CB"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39D405AA" w14:textId="3EF246C5" w:rsidR="004A65C9" w:rsidRPr="001C1379" w:rsidRDefault="004A65C9" w:rsidP="004A65C9">
            <w:pPr>
              <w:spacing w:line="240" w:lineRule="auto"/>
              <w:ind w:left="426" w:hanging="426"/>
              <w:jc w:val="center"/>
              <w:rPr>
                <w:sz w:val="18"/>
                <w:szCs w:val="18"/>
              </w:rPr>
            </w:pPr>
            <w:r>
              <w:rPr>
                <w:sz w:val="18"/>
                <w:szCs w:val="18"/>
              </w:rPr>
              <w:t>9</w:t>
            </w:r>
          </w:p>
        </w:tc>
        <w:tc>
          <w:tcPr>
            <w:tcW w:w="924" w:type="pct"/>
            <w:vAlign w:val="center"/>
          </w:tcPr>
          <w:p w14:paraId="15EA11A5" w14:textId="74C50AB2" w:rsidR="004A65C9" w:rsidRPr="00185BC4" w:rsidRDefault="004A65C9" w:rsidP="004A65C9">
            <w:pPr>
              <w:spacing w:line="240" w:lineRule="auto"/>
              <w:ind w:left="-129" w:firstLine="129"/>
              <w:jc w:val="center"/>
              <w:rPr>
                <w:sz w:val="18"/>
                <w:szCs w:val="24"/>
              </w:rPr>
            </w:pPr>
            <w:r w:rsidRPr="00F70D56">
              <w:rPr>
                <w:sz w:val="18"/>
                <w:szCs w:val="24"/>
              </w:rPr>
              <w:t>Набор мягкой мебели (Диван и 2 кресло) в кабинет руководителя</w:t>
            </w:r>
          </w:p>
        </w:tc>
        <w:tc>
          <w:tcPr>
            <w:tcW w:w="783" w:type="pct"/>
            <w:vAlign w:val="center"/>
          </w:tcPr>
          <w:p w14:paraId="4FB393F9" w14:textId="700F5D13" w:rsidR="004A65C9" w:rsidRPr="00BC51BF" w:rsidRDefault="0028149A" w:rsidP="004A65C9">
            <w:pPr>
              <w:spacing w:line="240" w:lineRule="auto"/>
              <w:ind w:firstLine="0"/>
              <w:jc w:val="center"/>
              <w:rPr>
                <w:sz w:val="18"/>
                <w:szCs w:val="18"/>
              </w:rPr>
            </w:pPr>
            <w:r w:rsidRPr="0028149A">
              <w:rPr>
                <w:sz w:val="18"/>
                <w:szCs w:val="18"/>
              </w:rPr>
              <w:t>Диван трехмесгный: L-220cm, W-77cm. H-92cm; кресло: L-93cm. W-77cm, H-92cm. Нагрузка не менее 200 кг. Каркас изготовлен из массива МДФ. ножки фигурные изготовлены из нержавеющей стали, обивка выполнена из высококачественной жо кожи, на полнитель - паралок жёсткий/повышенной жёсткости, маркировка «HL»</w:t>
            </w:r>
            <w:proofErr w:type="gramStart"/>
            <w:r w:rsidRPr="0028149A">
              <w:rPr>
                <w:sz w:val="18"/>
                <w:szCs w:val="18"/>
              </w:rPr>
              <w:t>/«</w:t>
            </w:r>
            <w:proofErr w:type="gramEnd"/>
            <w:r w:rsidRPr="0028149A">
              <w:rPr>
                <w:sz w:val="18"/>
                <w:szCs w:val="18"/>
              </w:rPr>
              <w:t>EL». Цвет черный/серый.</w:t>
            </w:r>
          </w:p>
        </w:tc>
        <w:tc>
          <w:tcPr>
            <w:tcW w:w="385" w:type="pct"/>
            <w:vAlign w:val="center"/>
          </w:tcPr>
          <w:p w14:paraId="374097AA" w14:textId="7AE2A94A" w:rsidR="004A65C9" w:rsidRPr="00F70D56" w:rsidRDefault="004A65C9" w:rsidP="004A65C9">
            <w:pPr>
              <w:spacing w:line="240" w:lineRule="auto"/>
              <w:ind w:firstLine="0"/>
              <w:jc w:val="center"/>
              <w:rPr>
                <w:sz w:val="18"/>
                <w:szCs w:val="18"/>
                <w:lang w:val="en-US"/>
              </w:rPr>
            </w:pPr>
            <w:r>
              <w:rPr>
                <w:sz w:val="18"/>
                <w:szCs w:val="18"/>
                <w:lang w:val="en-US"/>
              </w:rPr>
              <w:t>1</w:t>
            </w:r>
          </w:p>
        </w:tc>
        <w:tc>
          <w:tcPr>
            <w:tcW w:w="365" w:type="pct"/>
            <w:vAlign w:val="center"/>
          </w:tcPr>
          <w:p w14:paraId="4407374A" w14:textId="77777777" w:rsidR="004A65C9" w:rsidRPr="00524574" w:rsidRDefault="004A65C9" w:rsidP="004A65C9">
            <w:pPr>
              <w:spacing w:line="240" w:lineRule="auto"/>
              <w:ind w:firstLine="0"/>
              <w:jc w:val="center"/>
              <w:rPr>
                <w:sz w:val="18"/>
                <w:szCs w:val="18"/>
              </w:rPr>
            </w:pPr>
            <w:r w:rsidRPr="00524574">
              <w:rPr>
                <w:sz w:val="18"/>
                <w:szCs w:val="18"/>
              </w:rPr>
              <w:t>шт</w:t>
            </w:r>
          </w:p>
        </w:tc>
        <w:tc>
          <w:tcPr>
            <w:tcW w:w="579" w:type="pct"/>
            <w:vAlign w:val="center"/>
          </w:tcPr>
          <w:p w14:paraId="63E0E640" w14:textId="2EB1BACA" w:rsidR="004A65C9" w:rsidRPr="002A562E" w:rsidRDefault="004A65C9" w:rsidP="004A65C9">
            <w:pPr>
              <w:spacing w:line="240" w:lineRule="auto"/>
              <w:ind w:firstLine="0"/>
              <w:jc w:val="center"/>
              <w:rPr>
                <w:sz w:val="18"/>
                <w:szCs w:val="18"/>
              </w:rPr>
            </w:pPr>
          </w:p>
        </w:tc>
        <w:tc>
          <w:tcPr>
            <w:tcW w:w="415" w:type="pct"/>
            <w:vAlign w:val="center"/>
          </w:tcPr>
          <w:p w14:paraId="45EE1352" w14:textId="77777777" w:rsidR="004A65C9" w:rsidRPr="00B84F99" w:rsidRDefault="004A65C9" w:rsidP="004A65C9">
            <w:pPr>
              <w:spacing w:line="240" w:lineRule="auto"/>
              <w:ind w:firstLine="0"/>
              <w:jc w:val="center"/>
              <w:rPr>
                <w:sz w:val="18"/>
                <w:szCs w:val="18"/>
              </w:rPr>
            </w:pPr>
            <w:r>
              <w:rPr>
                <w:sz w:val="18"/>
                <w:szCs w:val="18"/>
              </w:rPr>
              <w:t>12%</w:t>
            </w:r>
          </w:p>
        </w:tc>
        <w:tc>
          <w:tcPr>
            <w:tcW w:w="566" w:type="pct"/>
            <w:vAlign w:val="center"/>
          </w:tcPr>
          <w:p w14:paraId="5968041C" w14:textId="1D3CFC6C" w:rsidR="004A65C9" w:rsidRPr="002A562E" w:rsidRDefault="004A65C9" w:rsidP="004A65C9">
            <w:pPr>
              <w:spacing w:line="240" w:lineRule="auto"/>
              <w:ind w:firstLine="0"/>
              <w:jc w:val="center"/>
              <w:rPr>
                <w:sz w:val="18"/>
                <w:szCs w:val="18"/>
              </w:rPr>
            </w:pPr>
          </w:p>
        </w:tc>
        <w:tc>
          <w:tcPr>
            <w:tcW w:w="665" w:type="pct"/>
            <w:vAlign w:val="center"/>
          </w:tcPr>
          <w:p w14:paraId="06727F6A" w14:textId="4516F836" w:rsidR="004A65C9" w:rsidRPr="002A562E" w:rsidRDefault="004A65C9" w:rsidP="004A65C9">
            <w:pPr>
              <w:spacing w:line="240" w:lineRule="auto"/>
              <w:ind w:firstLine="0"/>
              <w:jc w:val="center"/>
              <w:rPr>
                <w:sz w:val="18"/>
                <w:szCs w:val="18"/>
              </w:rPr>
            </w:pPr>
          </w:p>
        </w:tc>
      </w:tr>
      <w:tr w:rsidR="004A65C9" w14:paraId="2B1097EB"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0D46F71B" w14:textId="5AF67BB3" w:rsidR="004A65C9" w:rsidRPr="001C1379" w:rsidRDefault="004A65C9" w:rsidP="004A65C9">
            <w:pPr>
              <w:spacing w:line="240" w:lineRule="auto"/>
              <w:ind w:left="426" w:hanging="426"/>
              <w:jc w:val="center"/>
              <w:rPr>
                <w:sz w:val="18"/>
                <w:szCs w:val="18"/>
              </w:rPr>
            </w:pPr>
            <w:r>
              <w:rPr>
                <w:sz w:val="18"/>
                <w:szCs w:val="18"/>
              </w:rPr>
              <w:t>10</w:t>
            </w:r>
          </w:p>
        </w:tc>
        <w:tc>
          <w:tcPr>
            <w:tcW w:w="924" w:type="pct"/>
            <w:vAlign w:val="center"/>
          </w:tcPr>
          <w:p w14:paraId="7682921C" w14:textId="4376F018" w:rsidR="004A65C9" w:rsidRPr="00185BC4" w:rsidRDefault="004A65C9" w:rsidP="004A65C9">
            <w:pPr>
              <w:spacing w:line="240" w:lineRule="auto"/>
              <w:ind w:left="-129" w:firstLine="129"/>
              <w:jc w:val="center"/>
              <w:rPr>
                <w:sz w:val="18"/>
                <w:szCs w:val="24"/>
              </w:rPr>
            </w:pPr>
            <w:r w:rsidRPr="00F70D56">
              <w:rPr>
                <w:sz w:val="18"/>
                <w:szCs w:val="24"/>
              </w:rPr>
              <w:t>Журнальный стол</w:t>
            </w:r>
          </w:p>
        </w:tc>
        <w:tc>
          <w:tcPr>
            <w:tcW w:w="783" w:type="pct"/>
            <w:vAlign w:val="center"/>
          </w:tcPr>
          <w:p w14:paraId="0A2C2B12" w14:textId="359D5C75" w:rsidR="004A65C9" w:rsidRPr="00BC51BF" w:rsidRDefault="0028149A" w:rsidP="004A65C9">
            <w:pPr>
              <w:spacing w:line="240" w:lineRule="auto"/>
              <w:ind w:firstLine="0"/>
              <w:jc w:val="center"/>
              <w:rPr>
                <w:sz w:val="18"/>
                <w:szCs w:val="18"/>
              </w:rPr>
            </w:pPr>
            <w:r w:rsidRPr="0028149A">
              <w:rPr>
                <w:sz w:val="18"/>
                <w:szCs w:val="18"/>
              </w:rPr>
              <w:t>Журнальный стол. Мат</w:t>
            </w:r>
            <w:proofErr w:type="gramStart"/>
            <w:r w:rsidRPr="0028149A">
              <w:rPr>
                <w:sz w:val="18"/>
                <w:szCs w:val="18"/>
              </w:rPr>
              <w:t>))иал</w:t>
            </w:r>
            <w:proofErr w:type="gramEnd"/>
            <w:r w:rsidRPr="0028149A">
              <w:rPr>
                <w:sz w:val="18"/>
                <w:szCs w:val="18"/>
              </w:rPr>
              <w:t xml:space="preserve"> - ЛДСП не менее 24 см.Ножки фигурные изготовлены из нержавеющей стали. </w:t>
            </w:r>
            <w:r w:rsidRPr="0028149A">
              <w:rPr>
                <w:sz w:val="18"/>
                <w:szCs w:val="18"/>
              </w:rPr>
              <w:lastRenderedPageBreak/>
              <w:t xml:space="preserve">Верхняя часть стола изготовлена из материала ЛДСП толщиной не менее 36 мм. Торцы стола обработаны 2мм ПВХ. При монтаже использованы фиксаторы мнннфикс стяжка метрик «М.Пх axle metric», фиксатор для МДФ 16мм «М.Пх head for 16zink plated» Также использован соединительные угловые стяжки «Angle corner». Используемая фурншура высокого качества. На все используемые при изготовлении материалы должны быть представлены </w:t>
            </w:r>
            <w:proofErr w:type="gramStart"/>
            <w:r w:rsidRPr="0028149A">
              <w:rPr>
                <w:sz w:val="18"/>
                <w:szCs w:val="18"/>
              </w:rPr>
              <w:t>сертификаты</w:t>
            </w:r>
            <w:proofErr w:type="gramEnd"/>
            <w:r w:rsidRPr="0028149A">
              <w:rPr>
                <w:sz w:val="18"/>
                <w:szCs w:val="18"/>
              </w:rPr>
              <w:t xml:space="preserve"> подтверждающие качество. Цвет комбинированный ольха, белый. Габариты : L-70cm, W-55cm. H-50cm</w:t>
            </w:r>
          </w:p>
        </w:tc>
        <w:tc>
          <w:tcPr>
            <w:tcW w:w="385" w:type="pct"/>
            <w:vAlign w:val="center"/>
          </w:tcPr>
          <w:p w14:paraId="5B7CFE6B" w14:textId="3DEE20AB" w:rsidR="004A65C9" w:rsidRPr="00F70D56" w:rsidRDefault="004A65C9" w:rsidP="004A65C9">
            <w:pPr>
              <w:spacing w:line="240" w:lineRule="auto"/>
              <w:ind w:firstLine="0"/>
              <w:jc w:val="center"/>
              <w:rPr>
                <w:sz w:val="18"/>
                <w:szCs w:val="18"/>
                <w:lang w:val="en-US"/>
              </w:rPr>
            </w:pPr>
            <w:r>
              <w:rPr>
                <w:sz w:val="18"/>
                <w:szCs w:val="18"/>
                <w:lang w:val="en-US"/>
              </w:rPr>
              <w:lastRenderedPageBreak/>
              <w:t>1</w:t>
            </w:r>
          </w:p>
        </w:tc>
        <w:tc>
          <w:tcPr>
            <w:tcW w:w="365" w:type="pct"/>
            <w:vAlign w:val="center"/>
          </w:tcPr>
          <w:p w14:paraId="65394781" w14:textId="77777777" w:rsidR="004A65C9" w:rsidRPr="00524574" w:rsidRDefault="004A65C9" w:rsidP="004A65C9">
            <w:pPr>
              <w:spacing w:line="240" w:lineRule="auto"/>
              <w:ind w:firstLine="0"/>
              <w:jc w:val="center"/>
              <w:rPr>
                <w:sz w:val="18"/>
                <w:szCs w:val="18"/>
              </w:rPr>
            </w:pPr>
            <w:r w:rsidRPr="00524574">
              <w:rPr>
                <w:sz w:val="18"/>
                <w:szCs w:val="18"/>
              </w:rPr>
              <w:t>шт</w:t>
            </w:r>
          </w:p>
        </w:tc>
        <w:tc>
          <w:tcPr>
            <w:tcW w:w="579" w:type="pct"/>
            <w:vAlign w:val="center"/>
          </w:tcPr>
          <w:p w14:paraId="61790AA2" w14:textId="7357A12F" w:rsidR="004A65C9" w:rsidRPr="002A562E" w:rsidRDefault="004A65C9" w:rsidP="004A65C9">
            <w:pPr>
              <w:spacing w:line="240" w:lineRule="auto"/>
              <w:ind w:firstLine="0"/>
              <w:jc w:val="center"/>
              <w:rPr>
                <w:sz w:val="18"/>
                <w:szCs w:val="18"/>
              </w:rPr>
            </w:pPr>
          </w:p>
        </w:tc>
        <w:tc>
          <w:tcPr>
            <w:tcW w:w="415" w:type="pct"/>
            <w:vAlign w:val="center"/>
          </w:tcPr>
          <w:p w14:paraId="7B99E2D5" w14:textId="77777777" w:rsidR="004A65C9" w:rsidRPr="00B84F99" w:rsidRDefault="004A65C9" w:rsidP="004A65C9">
            <w:pPr>
              <w:spacing w:line="240" w:lineRule="auto"/>
              <w:ind w:firstLine="0"/>
              <w:jc w:val="center"/>
              <w:rPr>
                <w:sz w:val="18"/>
                <w:szCs w:val="18"/>
              </w:rPr>
            </w:pPr>
            <w:r>
              <w:rPr>
                <w:sz w:val="18"/>
                <w:szCs w:val="18"/>
              </w:rPr>
              <w:t>12%</w:t>
            </w:r>
          </w:p>
        </w:tc>
        <w:tc>
          <w:tcPr>
            <w:tcW w:w="566" w:type="pct"/>
            <w:vAlign w:val="center"/>
          </w:tcPr>
          <w:p w14:paraId="599FFA7E" w14:textId="3E2B61C3" w:rsidR="004A65C9" w:rsidRPr="002A562E" w:rsidRDefault="004A65C9" w:rsidP="004A65C9">
            <w:pPr>
              <w:spacing w:line="240" w:lineRule="auto"/>
              <w:ind w:firstLine="0"/>
              <w:jc w:val="center"/>
              <w:rPr>
                <w:sz w:val="18"/>
                <w:szCs w:val="18"/>
              </w:rPr>
            </w:pPr>
          </w:p>
        </w:tc>
        <w:tc>
          <w:tcPr>
            <w:tcW w:w="665" w:type="pct"/>
            <w:vAlign w:val="center"/>
          </w:tcPr>
          <w:p w14:paraId="69598A04" w14:textId="47AC75AE" w:rsidR="004A65C9" w:rsidRPr="002A562E" w:rsidRDefault="004A65C9" w:rsidP="004A65C9">
            <w:pPr>
              <w:spacing w:line="240" w:lineRule="auto"/>
              <w:ind w:firstLine="0"/>
              <w:jc w:val="center"/>
              <w:rPr>
                <w:sz w:val="18"/>
                <w:szCs w:val="18"/>
              </w:rPr>
            </w:pPr>
          </w:p>
        </w:tc>
      </w:tr>
      <w:tr w:rsidR="004A65C9" w14:paraId="636E8EE5" w14:textId="77777777" w:rsidTr="00F70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318" w:type="pct"/>
            <w:vAlign w:val="center"/>
          </w:tcPr>
          <w:p w14:paraId="36A0CB64" w14:textId="1EF083DD" w:rsidR="004A65C9" w:rsidRPr="001C1379" w:rsidRDefault="004A65C9" w:rsidP="004A65C9">
            <w:pPr>
              <w:spacing w:line="240" w:lineRule="auto"/>
              <w:ind w:left="426" w:hanging="426"/>
              <w:jc w:val="center"/>
              <w:rPr>
                <w:sz w:val="18"/>
                <w:szCs w:val="18"/>
              </w:rPr>
            </w:pPr>
            <w:r>
              <w:rPr>
                <w:sz w:val="18"/>
                <w:szCs w:val="18"/>
              </w:rPr>
              <w:lastRenderedPageBreak/>
              <w:t>11</w:t>
            </w:r>
          </w:p>
        </w:tc>
        <w:tc>
          <w:tcPr>
            <w:tcW w:w="924" w:type="pct"/>
            <w:vAlign w:val="center"/>
          </w:tcPr>
          <w:p w14:paraId="51A79DEF" w14:textId="28178855" w:rsidR="004A65C9" w:rsidRPr="00185BC4" w:rsidRDefault="004A65C9" w:rsidP="004A65C9">
            <w:pPr>
              <w:spacing w:line="240" w:lineRule="auto"/>
              <w:ind w:left="-129" w:firstLine="129"/>
              <w:jc w:val="center"/>
              <w:rPr>
                <w:sz w:val="18"/>
                <w:szCs w:val="24"/>
              </w:rPr>
            </w:pPr>
            <w:r w:rsidRPr="00F70D56">
              <w:rPr>
                <w:sz w:val="18"/>
                <w:szCs w:val="24"/>
              </w:rPr>
              <w:t>Стол для совещаний</w:t>
            </w:r>
          </w:p>
        </w:tc>
        <w:tc>
          <w:tcPr>
            <w:tcW w:w="783" w:type="pct"/>
            <w:vAlign w:val="center"/>
          </w:tcPr>
          <w:p w14:paraId="2ECE6E5B" w14:textId="77777777" w:rsidR="0028149A" w:rsidRPr="0028149A" w:rsidRDefault="0028149A" w:rsidP="0028149A">
            <w:pPr>
              <w:spacing w:line="240" w:lineRule="auto"/>
              <w:ind w:firstLine="0"/>
              <w:jc w:val="center"/>
              <w:rPr>
                <w:sz w:val="18"/>
                <w:szCs w:val="18"/>
              </w:rPr>
            </w:pPr>
            <w:r w:rsidRPr="0028149A">
              <w:rPr>
                <w:sz w:val="18"/>
                <w:szCs w:val="18"/>
              </w:rPr>
              <w:t>Стол для совещаний рабочий (3600х740х750</w:t>
            </w:r>
            <w:proofErr w:type="gramStart"/>
            <w:r w:rsidRPr="0028149A">
              <w:rPr>
                <w:sz w:val="18"/>
                <w:szCs w:val="18"/>
              </w:rPr>
              <w:t>мм)МЕТАЛЛ</w:t>
            </w:r>
            <w:proofErr w:type="gramEnd"/>
            <w:r w:rsidRPr="0028149A">
              <w:rPr>
                <w:sz w:val="18"/>
                <w:szCs w:val="18"/>
              </w:rPr>
              <w:t xml:space="preserve"> КОНСТРУКЦИЯ Каркас: 40x40 мм, использованы металлические профили ДКП толщиной 1.5 мм. Металлические ножки: 80x20 мм толщиной 1,5 мм и 50x20 мм толщиной 1.5 мм. Используются металлические профили ДКП. Поперечины вырезаны и согнуты на станке с ЧПУ.</w:t>
            </w:r>
          </w:p>
          <w:p w14:paraId="406C6C87" w14:textId="77777777" w:rsidR="0028149A" w:rsidRPr="0028149A" w:rsidRDefault="0028149A" w:rsidP="0028149A">
            <w:pPr>
              <w:spacing w:line="240" w:lineRule="auto"/>
              <w:ind w:firstLine="0"/>
              <w:jc w:val="center"/>
              <w:rPr>
                <w:sz w:val="18"/>
                <w:szCs w:val="18"/>
              </w:rPr>
            </w:pPr>
            <w:r w:rsidRPr="0028149A">
              <w:rPr>
                <w:sz w:val="18"/>
                <w:szCs w:val="18"/>
              </w:rPr>
              <w:t>специальные металлические формы, которые затем соединяются с помощью С- образных соединений листового металла.</w:t>
            </w:r>
          </w:p>
          <w:p w14:paraId="1A8C5E39" w14:textId="77777777" w:rsidR="0028149A" w:rsidRPr="0028149A" w:rsidRDefault="0028149A" w:rsidP="0028149A">
            <w:pPr>
              <w:spacing w:line="240" w:lineRule="auto"/>
              <w:ind w:firstLine="0"/>
              <w:jc w:val="center"/>
              <w:rPr>
                <w:sz w:val="18"/>
                <w:szCs w:val="18"/>
              </w:rPr>
            </w:pPr>
            <w:r w:rsidRPr="0028149A">
              <w:rPr>
                <w:sz w:val="18"/>
                <w:szCs w:val="18"/>
              </w:rPr>
              <w:t>Нее металлические детали окрашены электростатическим порошком толщиной 40 микрон. ДЕРЕВЯ1II1АЯ КОНСТРУКЦИЯ</w:t>
            </w:r>
          </w:p>
          <w:p w14:paraId="160768C2" w14:textId="77777777" w:rsidR="0028149A" w:rsidRPr="0028149A" w:rsidRDefault="0028149A" w:rsidP="0028149A">
            <w:pPr>
              <w:spacing w:line="240" w:lineRule="auto"/>
              <w:ind w:firstLine="0"/>
              <w:jc w:val="center"/>
              <w:rPr>
                <w:sz w:val="18"/>
                <w:szCs w:val="18"/>
              </w:rPr>
            </w:pPr>
            <w:r w:rsidRPr="0028149A">
              <w:rPr>
                <w:sz w:val="18"/>
                <w:szCs w:val="18"/>
              </w:rPr>
              <w:t>Столешница из шпона: столешницы, соответствующие нормам, изготовлены из качества Е1 18.</w:t>
            </w:r>
          </w:p>
          <w:p w14:paraId="354A88DC" w14:textId="77777777" w:rsidR="0028149A" w:rsidRPr="0028149A" w:rsidRDefault="0028149A" w:rsidP="0028149A">
            <w:pPr>
              <w:spacing w:line="240" w:lineRule="auto"/>
              <w:ind w:firstLine="0"/>
              <w:jc w:val="center"/>
              <w:rPr>
                <w:sz w:val="18"/>
                <w:szCs w:val="18"/>
              </w:rPr>
            </w:pPr>
            <w:r w:rsidRPr="0028149A">
              <w:rPr>
                <w:sz w:val="18"/>
                <w:szCs w:val="18"/>
              </w:rPr>
              <w:t>ДСП, облицованная с обеих сторон шпоном и армированная 50 мм.</w:t>
            </w:r>
          </w:p>
          <w:p w14:paraId="0771241C" w14:textId="77777777" w:rsidR="0028149A" w:rsidRPr="0028149A" w:rsidRDefault="0028149A" w:rsidP="0028149A">
            <w:pPr>
              <w:spacing w:line="240" w:lineRule="auto"/>
              <w:ind w:firstLine="0"/>
              <w:jc w:val="center"/>
              <w:rPr>
                <w:sz w:val="18"/>
                <w:szCs w:val="18"/>
              </w:rPr>
            </w:pPr>
            <w:r w:rsidRPr="0028149A">
              <w:rPr>
                <w:sz w:val="18"/>
                <w:szCs w:val="18"/>
              </w:rPr>
              <w:t>Каркас глубиной мм изготовлен из МДФ толщиной 30 мм качества EI. Все четыре края</w:t>
            </w:r>
          </w:p>
          <w:p w14:paraId="1A8304E4" w14:textId="77777777" w:rsidR="0028149A" w:rsidRPr="0028149A" w:rsidRDefault="0028149A" w:rsidP="0028149A">
            <w:pPr>
              <w:spacing w:line="240" w:lineRule="auto"/>
              <w:ind w:firstLine="0"/>
              <w:jc w:val="center"/>
              <w:rPr>
                <w:sz w:val="18"/>
                <w:szCs w:val="18"/>
              </w:rPr>
            </w:pPr>
            <w:r w:rsidRPr="0028149A">
              <w:rPr>
                <w:sz w:val="18"/>
                <w:szCs w:val="18"/>
              </w:rPr>
              <w:t>защищены ударопрочной кромкой ПВХ толщиной 1 мм.</w:t>
            </w:r>
          </w:p>
          <w:p w14:paraId="2F5F5394" w14:textId="77777777" w:rsidR="0028149A" w:rsidRPr="0028149A" w:rsidRDefault="0028149A" w:rsidP="0028149A">
            <w:pPr>
              <w:spacing w:line="240" w:lineRule="auto"/>
              <w:ind w:firstLine="0"/>
              <w:jc w:val="center"/>
              <w:rPr>
                <w:sz w:val="18"/>
                <w:szCs w:val="18"/>
              </w:rPr>
            </w:pPr>
            <w:r w:rsidRPr="0028149A">
              <w:rPr>
                <w:sz w:val="18"/>
                <w:szCs w:val="18"/>
              </w:rPr>
              <w:t>Меламиновая столешница: столешницы, соответствующие нормам, изготовлены из качества Е1 18. покрытие (фактурное).</w:t>
            </w:r>
          </w:p>
          <w:p w14:paraId="771629CE" w14:textId="77777777" w:rsidR="0028149A" w:rsidRPr="0028149A" w:rsidRDefault="0028149A" w:rsidP="0028149A">
            <w:pPr>
              <w:spacing w:line="240" w:lineRule="auto"/>
              <w:ind w:firstLine="0"/>
              <w:jc w:val="center"/>
              <w:rPr>
                <w:sz w:val="18"/>
                <w:szCs w:val="18"/>
              </w:rPr>
            </w:pPr>
            <w:r w:rsidRPr="0028149A">
              <w:rPr>
                <w:sz w:val="18"/>
                <w:szCs w:val="18"/>
              </w:rPr>
              <w:t>ДЕРГВЯН11АЯ КОНСТРУКЦИЯ</w:t>
            </w:r>
          </w:p>
          <w:p w14:paraId="284ECA42" w14:textId="77777777" w:rsidR="0028149A" w:rsidRPr="0028149A" w:rsidRDefault="0028149A" w:rsidP="0028149A">
            <w:pPr>
              <w:spacing w:line="240" w:lineRule="auto"/>
              <w:ind w:firstLine="0"/>
              <w:jc w:val="center"/>
              <w:rPr>
                <w:sz w:val="18"/>
                <w:szCs w:val="18"/>
              </w:rPr>
            </w:pPr>
            <w:r w:rsidRPr="0028149A">
              <w:rPr>
                <w:sz w:val="18"/>
                <w:szCs w:val="18"/>
              </w:rPr>
              <w:lastRenderedPageBreak/>
              <w:t xml:space="preserve">Вариант с меламином: Поверхность стола изготовлена из качества Е1, 18 мм. толстая, ударопрочная ДСП с покрытием из ПВХ. с меламиновой поверхностью, обе поверхности. Арматура толщиной 70 мм. глубиной 115 мм и </w:t>
            </w:r>
            <w:proofErr w:type="gramStart"/>
            <w:r w:rsidRPr="0028149A">
              <w:rPr>
                <w:sz w:val="18"/>
                <w:szCs w:val="18"/>
              </w:rPr>
              <w:t>По</w:t>
            </w:r>
            <w:proofErr w:type="gramEnd"/>
            <w:r w:rsidRPr="0028149A">
              <w:rPr>
                <w:sz w:val="18"/>
                <w:szCs w:val="18"/>
              </w:rPr>
              <w:t xml:space="preserve"> краям добавлен ДСП толщиной 18 мм. Передняя панель Изготовлен из ударопрочного ДСП с ПВХ-покры гнем толщиной 18 мм.</w:t>
            </w:r>
          </w:p>
          <w:p w14:paraId="71B21AB8" w14:textId="77777777" w:rsidR="0028149A" w:rsidRPr="0028149A" w:rsidRDefault="0028149A" w:rsidP="0028149A">
            <w:pPr>
              <w:spacing w:line="240" w:lineRule="auto"/>
              <w:ind w:firstLine="0"/>
              <w:jc w:val="center"/>
              <w:rPr>
                <w:sz w:val="18"/>
                <w:szCs w:val="18"/>
              </w:rPr>
            </w:pPr>
            <w:r w:rsidRPr="0028149A">
              <w:rPr>
                <w:sz w:val="18"/>
                <w:szCs w:val="18"/>
              </w:rPr>
              <w:t>Дно ящиков изготовлено из ДСП толщиной 8 мм.</w:t>
            </w:r>
          </w:p>
          <w:p w14:paraId="58B7EF64" w14:textId="77777777" w:rsidR="0028149A" w:rsidRPr="0028149A" w:rsidRDefault="0028149A" w:rsidP="0028149A">
            <w:pPr>
              <w:spacing w:line="240" w:lineRule="auto"/>
              <w:ind w:firstLine="0"/>
              <w:jc w:val="center"/>
              <w:rPr>
                <w:sz w:val="18"/>
                <w:szCs w:val="18"/>
              </w:rPr>
            </w:pPr>
            <w:r w:rsidRPr="0028149A">
              <w:rPr>
                <w:sz w:val="18"/>
                <w:szCs w:val="18"/>
              </w:rPr>
              <w:t>Основание Credenza изготовлено из ДСП толщиной 25 мм.</w:t>
            </w:r>
          </w:p>
          <w:p w14:paraId="2367B48F" w14:textId="77777777" w:rsidR="0028149A" w:rsidRPr="0028149A" w:rsidRDefault="0028149A" w:rsidP="0028149A">
            <w:pPr>
              <w:spacing w:line="240" w:lineRule="auto"/>
              <w:ind w:firstLine="0"/>
              <w:jc w:val="center"/>
              <w:rPr>
                <w:sz w:val="18"/>
                <w:szCs w:val="18"/>
              </w:rPr>
            </w:pPr>
            <w:r w:rsidRPr="0028149A">
              <w:rPr>
                <w:sz w:val="18"/>
                <w:szCs w:val="18"/>
              </w:rPr>
              <w:t>Вариант лака: Поверхность стола изготовлена из качества Е1. толщиной 18 мм. МДФ с лакированным шпоном с обеих сторон. Усилено 70 толщиной 115 мм и глубиной 115 мм, МДФ толщиной 18 мм</w:t>
            </w:r>
            <w:proofErr w:type="gramStart"/>
            <w:r w:rsidRPr="0028149A">
              <w:rPr>
                <w:sz w:val="18"/>
                <w:szCs w:val="18"/>
              </w:rPr>
              <w:t>.</w:t>
            </w:r>
            <w:proofErr w:type="gramEnd"/>
            <w:r w:rsidRPr="0028149A">
              <w:rPr>
                <w:sz w:val="18"/>
                <w:szCs w:val="18"/>
              </w:rPr>
              <w:t xml:space="preserve"> облицованный деревянным шпоном. Фронт</w:t>
            </w:r>
          </w:p>
          <w:p w14:paraId="5C8694A2" w14:textId="77777777" w:rsidR="0028149A" w:rsidRPr="0028149A" w:rsidRDefault="0028149A" w:rsidP="0028149A">
            <w:pPr>
              <w:spacing w:line="240" w:lineRule="auto"/>
              <w:ind w:firstLine="0"/>
              <w:jc w:val="center"/>
              <w:rPr>
                <w:sz w:val="18"/>
                <w:szCs w:val="18"/>
              </w:rPr>
            </w:pPr>
            <w:r w:rsidRPr="0028149A">
              <w:rPr>
                <w:sz w:val="18"/>
                <w:szCs w:val="18"/>
              </w:rPr>
              <w:t>11анель изготовлена из лакированного МДФ толщиной 18 мм.</w:t>
            </w:r>
          </w:p>
          <w:p w14:paraId="2662B52A" w14:textId="3200FE04" w:rsidR="004A65C9" w:rsidRPr="00BC51BF" w:rsidRDefault="0028149A" w:rsidP="0028149A">
            <w:pPr>
              <w:spacing w:line="240" w:lineRule="auto"/>
              <w:ind w:firstLine="0"/>
              <w:jc w:val="center"/>
              <w:rPr>
                <w:sz w:val="18"/>
                <w:szCs w:val="18"/>
              </w:rPr>
            </w:pPr>
            <w:r w:rsidRPr="0028149A">
              <w:rPr>
                <w:sz w:val="18"/>
                <w:szCs w:val="18"/>
              </w:rPr>
              <w:t>Кузовные панели шкафа изготовлены из лакированной стали толщиной 18 мм. МДФ, а двери также изготовлены из лакированного МДФ толщиной 18 мм с деревянная облицовка. Днища ящиков изготовлены из лакированного МДФ толщиной 8 мм.</w:t>
            </w:r>
          </w:p>
        </w:tc>
        <w:tc>
          <w:tcPr>
            <w:tcW w:w="385" w:type="pct"/>
            <w:vAlign w:val="center"/>
          </w:tcPr>
          <w:p w14:paraId="33CCCFD8" w14:textId="1FD5ECD5" w:rsidR="004A65C9" w:rsidRPr="00F70D56" w:rsidRDefault="004A65C9" w:rsidP="004A65C9">
            <w:pPr>
              <w:spacing w:line="240" w:lineRule="auto"/>
              <w:ind w:firstLine="0"/>
              <w:jc w:val="center"/>
              <w:rPr>
                <w:sz w:val="18"/>
                <w:szCs w:val="18"/>
                <w:lang w:val="en-US"/>
              </w:rPr>
            </w:pPr>
            <w:r>
              <w:rPr>
                <w:sz w:val="18"/>
                <w:szCs w:val="18"/>
                <w:lang w:val="en-US"/>
              </w:rPr>
              <w:lastRenderedPageBreak/>
              <w:t>1</w:t>
            </w:r>
          </w:p>
        </w:tc>
        <w:tc>
          <w:tcPr>
            <w:tcW w:w="365" w:type="pct"/>
            <w:vAlign w:val="center"/>
          </w:tcPr>
          <w:p w14:paraId="534E652A" w14:textId="77777777" w:rsidR="004A65C9" w:rsidRPr="00524574" w:rsidRDefault="004A65C9" w:rsidP="004A65C9">
            <w:pPr>
              <w:spacing w:line="240" w:lineRule="auto"/>
              <w:ind w:firstLine="0"/>
              <w:jc w:val="center"/>
              <w:rPr>
                <w:sz w:val="18"/>
                <w:szCs w:val="18"/>
              </w:rPr>
            </w:pPr>
            <w:r w:rsidRPr="00524574">
              <w:rPr>
                <w:sz w:val="18"/>
                <w:szCs w:val="18"/>
              </w:rPr>
              <w:t>шт</w:t>
            </w:r>
          </w:p>
        </w:tc>
        <w:tc>
          <w:tcPr>
            <w:tcW w:w="579" w:type="pct"/>
            <w:vAlign w:val="center"/>
          </w:tcPr>
          <w:p w14:paraId="018BD1FB" w14:textId="03CF850F" w:rsidR="004A65C9" w:rsidRPr="002A562E" w:rsidRDefault="004A65C9" w:rsidP="004A65C9">
            <w:pPr>
              <w:spacing w:line="240" w:lineRule="auto"/>
              <w:ind w:firstLine="0"/>
              <w:jc w:val="center"/>
              <w:rPr>
                <w:sz w:val="18"/>
                <w:szCs w:val="18"/>
              </w:rPr>
            </w:pPr>
          </w:p>
        </w:tc>
        <w:tc>
          <w:tcPr>
            <w:tcW w:w="415" w:type="pct"/>
            <w:vAlign w:val="center"/>
          </w:tcPr>
          <w:p w14:paraId="6C0335DD" w14:textId="77777777" w:rsidR="004A65C9" w:rsidRPr="00B84F99" w:rsidRDefault="004A65C9" w:rsidP="004A65C9">
            <w:pPr>
              <w:spacing w:line="240" w:lineRule="auto"/>
              <w:ind w:firstLine="0"/>
              <w:jc w:val="center"/>
              <w:rPr>
                <w:sz w:val="18"/>
                <w:szCs w:val="18"/>
              </w:rPr>
            </w:pPr>
            <w:r>
              <w:rPr>
                <w:sz w:val="18"/>
                <w:szCs w:val="18"/>
              </w:rPr>
              <w:t>12%</w:t>
            </w:r>
          </w:p>
        </w:tc>
        <w:tc>
          <w:tcPr>
            <w:tcW w:w="566" w:type="pct"/>
            <w:vAlign w:val="center"/>
          </w:tcPr>
          <w:p w14:paraId="52365B84" w14:textId="6DC4B802" w:rsidR="004A65C9" w:rsidRPr="002A562E" w:rsidRDefault="004A65C9" w:rsidP="004A65C9">
            <w:pPr>
              <w:spacing w:line="240" w:lineRule="auto"/>
              <w:ind w:firstLine="0"/>
              <w:jc w:val="center"/>
              <w:rPr>
                <w:sz w:val="18"/>
                <w:szCs w:val="18"/>
              </w:rPr>
            </w:pPr>
          </w:p>
        </w:tc>
        <w:tc>
          <w:tcPr>
            <w:tcW w:w="665" w:type="pct"/>
            <w:vAlign w:val="center"/>
          </w:tcPr>
          <w:p w14:paraId="0A61C27B" w14:textId="21524F9B" w:rsidR="004A65C9" w:rsidRPr="002A562E" w:rsidRDefault="004A65C9" w:rsidP="004A65C9">
            <w:pPr>
              <w:spacing w:line="240" w:lineRule="auto"/>
              <w:ind w:firstLine="0"/>
              <w:jc w:val="center"/>
              <w:rPr>
                <w:sz w:val="18"/>
                <w:szCs w:val="18"/>
              </w:rPr>
            </w:pPr>
          </w:p>
        </w:tc>
      </w:tr>
      <w:tr w:rsidR="004A65C9" w14:paraId="4E0C9304" w14:textId="77777777" w:rsidTr="00B25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4335" w:type="pct"/>
            <w:gridSpan w:val="8"/>
            <w:vAlign w:val="center"/>
          </w:tcPr>
          <w:p w14:paraId="408435A3" w14:textId="77777777" w:rsidR="004A65C9" w:rsidRPr="002A562E" w:rsidRDefault="004A65C9" w:rsidP="004A65C9">
            <w:pPr>
              <w:spacing w:line="240" w:lineRule="auto"/>
              <w:ind w:firstLine="0"/>
              <w:jc w:val="center"/>
              <w:rPr>
                <w:b/>
                <w:sz w:val="18"/>
                <w:szCs w:val="18"/>
              </w:rPr>
            </w:pPr>
            <w:r w:rsidRPr="002A562E">
              <w:rPr>
                <w:b/>
                <w:sz w:val="18"/>
                <w:szCs w:val="18"/>
              </w:rPr>
              <w:lastRenderedPageBreak/>
              <w:t>Итого сумма с учётом НДС 12%</w:t>
            </w:r>
          </w:p>
        </w:tc>
        <w:tc>
          <w:tcPr>
            <w:tcW w:w="665" w:type="pct"/>
            <w:vAlign w:val="center"/>
          </w:tcPr>
          <w:p w14:paraId="2B0A87E8" w14:textId="5AEE70C1" w:rsidR="004A65C9" w:rsidRPr="002A562E" w:rsidRDefault="004A65C9" w:rsidP="004A65C9">
            <w:pPr>
              <w:spacing w:line="240" w:lineRule="auto"/>
              <w:ind w:firstLine="0"/>
              <w:jc w:val="center"/>
              <w:rPr>
                <w:b/>
                <w:sz w:val="18"/>
                <w:szCs w:val="18"/>
              </w:rPr>
            </w:pPr>
            <w:r w:rsidRPr="002A562E">
              <w:rPr>
                <w:b/>
                <w:sz w:val="18"/>
                <w:szCs w:val="18"/>
              </w:rPr>
              <w:t>0.00</w:t>
            </w:r>
          </w:p>
        </w:tc>
      </w:tr>
      <w:tr w:rsidR="002D4EFB" w14:paraId="193BA4A6" w14:textId="77777777" w:rsidTr="00B25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5"/>
        </w:trPr>
        <w:tc>
          <w:tcPr>
            <w:tcW w:w="4335" w:type="pct"/>
            <w:gridSpan w:val="8"/>
            <w:vAlign w:val="center"/>
          </w:tcPr>
          <w:p w14:paraId="2441F889" w14:textId="598D6EAA" w:rsidR="002D4EFB" w:rsidRPr="002A562E" w:rsidRDefault="002D4EFB" w:rsidP="002D4EFB">
            <w:pPr>
              <w:spacing w:line="240" w:lineRule="auto"/>
              <w:ind w:firstLine="0"/>
              <w:jc w:val="center"/>
              <w:rPr>
                <w:b/>
                <w:sz w:val="18"/>
                <w:szCs w:val="18"/>
              </w:rPr>
            </w:pPr>
            <w:r w:rsidRPr="002A562E">
              <w:rPr>
                <w:b/>
                <w:sz w:val="18"/>
                <w:szCs w:val="18"/>
              </w:rPr>
              <w:t xml:space="preserve">Итого сумма с учётом </w:t>
            </w:r>
            <w:r>
              <w:rPr>
                <w:b/>
                <w:sz w:val="18"/>
                <w:szCs w:val="18"/>
              </w:rPr>
              <w:t>без НДС</w:t>
            </w:r>
          </w:p>
        </w:tc>
        <w:tc>
          <w:tcPr>
            <w:tcW w:w="665" w:type="pct"/>
            <w:vAlign w:val="center"/>
          </w:tcPr>
          <w:p w14:paraId="11E85618" w14:textId="4441633D" w:rsidR="002D4EFB" w:rsidRPr="002A562E" w:rsidRDefault="002D4EFB" w:rsidP="004A65C9">
            <w:pPr>
              <w:spacing w:line="240" w:lineRule="auto"/>
              <w:ind w:firstLine="0"/>
              <w:jc w:val="center"/>
              <w:rPr>
                <w:b/>
                <w:sz w:val="18"/>
                <w:szCs w:val="18"/>
              </w:rPr>
            </w:pPr>
            <w:r w:rsidRPr="002A562E">
              <w:rPr>
                <w:b/>
                <w:sz w:val="18"/>
                <w:szCs w:val="18"/>
              </w:rPr>
              <w:t>0.00</w:t>
            </w:r>
          </w:p>
        </w:tc>
      </w:tr>
    </w:tbl>
    <w:p w14:paraId="4D87E9A5" w14:textId="4AFDD18A" w:rsidR="0028149A" w:rsidRDefault="0028149A" w:rsidP="002D4EFB">
      <w:pPr>
        <w:spacing w:after="60" w:line="240" w:lineRule="auto"/>
        <w:ind w:firstLine="0"/>
        <w:rPr>
          <w:b/>
          <w:i/>
          <w:sz w:val="20"/>
          <w:szCs w:val="20"/>
          <w:lang w:bidi="en-US"/>
        </w:rPr>
      </w:pPr>
      <w:bookmarkStart w:id="0" w:name="_GoBack"/>
      <w:bookmarkEnd w:id="0"/>
    </w:p>
    <w:p w14:paraId="24ACE14D" w14:textId="490DB0C1" w:rsidR="00625AAA" w:rsidRPr="00625AAA" w:rsidRDefault="00625AAA" w:rsidP="00AD2F74">
      <w:pPr>
        <w:ind w:firstLine="0"/>
        <w:rPr>
          <w:lang w:eastAsia="en-US"/>
        </w:rPr>
      </w:pPr>
    </w:p>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865"/>
        <w:gridCol w:w="5916"/>
      </w:tblGrid>
      <w:tr w:rsidR="00625AAA" w:rsidRPr="001E27D0" w14:paraId="316C9343" w14:textId="77777777" w:rsidTr="00104B5C">
        <w:trPr>
          <w:trHeight w:val="214"/>
        </w:trPr>
        <w:tc>
          <w:tcPr>
            <w:tcW w:w="5000" w:type="pct"/>
            <w:gridSpan w:val="2"/>
          </w:tcPr>
          <w:p w14:paraId="4827942E" w14:textId="07C0712E" w:rsidR="00F9735F" w:rsidRPr="001E27D0" w:rsidRDefault="00625AAA" w:rsidP="002D4EFB">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2D4EFB" w14:paraId="4701DB62" w14:textId="77777777" w:rsidTr="00104B5C">
        <w:trPr>
          <w:trHeight w:val="519"/>
        </w:trPr>
        <w:tc>
          <w:tcPr>
            <w:tcW w:w="1608" w:type="pct"/>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38AD3A2C" w14:textId="6B9232C3" w:rsidR="00625AAA" w:rsidRPr="001E27D0" w:rsidRDefault="00625AAA" w:rsidP="001D4F54">
            <w:pPr>
              <w:spacing w:line="240" w:lineRule="auto"/>
              <w:ind w:firstLine="284"/>
              <w:jc w:val="center"/>
              <w:rPr>
                <w:b/>
                <w:sz w:val="20"/>
                <w:szCs w:val="20"/>
                <w:lang w:val="uz-Latn-UZ"/>
              </w:rPr>
            </w:pPr>
          </w:p>
        </w:tc>
        <w:tc>
          <w:tcPr>
            <w:tcW w:w="3392" w:type="pct"/>
          </w:tcPr>
          <w:p w14:paraId="689D858B"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Заказчик</w:t>
            </w:r>
          </w:p>
          <w:p w14:paraId="25945807" w14:textId="29C92553" w:rsidR="00625AAA" w:rsidRPr="001E27D0" w:rsidRDefault="002D4EFB" w:rsidP="002D4EFB">
            <w:pPr>
              <w:spacing w:line="240" w:lineRule="auto"/>
              <w:ind w:right="-83" w:firstLine="2403"/>
              <w:rPr>
                <w:b/>
                <w:sz w:val="20"/>
                <w:szCs w:val="20"/>
                <w:lang w:val="uz-Latn-UZ"/>
              </w:rPr>
            </w:pPr>
            <w:r w:rsidRPr="001E27D0">
              <w:rPr>
                <w:b/>
                <w:sz w:val="20"/>
                <w:szCs w:val="20"/>
                <w:lang w:val="uz-Latn-UZ"/>
              </w:rPr>
              <w:t>OOO «UMS»</w:t>
            </w:r>
          </w:p>
        </w:tc>
      </w:tr>
      <w:tr w:rsidR="00625AAA" w:rsidRPr="001E27D0" w14:paraId="65F53BEC" w14:textId="77777777" w:rsidTr="00104B5C">
        <w:trPr>
          <w:trHeight w:val="553"/>
        </w:trPr>
        <w:tc>
          <w:tcPr>
            <w:tcW w:w="1608" w:type="pct"/>
          </w:tcPr>
          <w:p w14:paraId="0695F1CE" w14:textId="5B501D56" w:rsidR="00FA4D75"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w:t>
            </w:r>
          </w:p>
          <w:p w14:paraId="2D4A2C73" w14:textId="5F28BD0A" w:rsidR="00625AAA" w:rsidRDefault="00625AAA" w:rsidP="00AE40ED">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338EDE7" w14:textId="77777777" w:rsidR="00AE40ED" w:rsidRDefault="00AE40ED" w:rsidP="00AE40ED">
            <w:pPr>
              <w:spacing w:line="240" w:lineRule="auto"/>
              <w:ind w:right="-83" w:firstLine="1149"/>
              <w:rPr>
                <w:sz w:val="20"/>
                <w:szCs w:val="20"/>
                <w:lang w:val="uz-Latn-UZ"/>
              </w:rPr>
            </w:pPr>
          </w:p>
          <w:p w14:paraId="74BD6514" w14:textId="0CF5227E" w:rsidR="00AE40ED" w:rsidRPr="001E27D0" w:rsidRDefault="00AE40ED" w:rsidP="00AE40ED">
            <w:pPr>
              <w:spacing w:line="240" w:lineRule="auto"/>
              <w:ind w:right="-83" w:firstLine="1149"/>
              <w:rPr>
                <w:sz w:val="20"/>
                <w:szCs w:val="20"/>
                <w:lang w:val="uz-Latn-UZ"/>
              </w:rPr>
            </w:pPr>
            <w:r w:rsidRPr="001E27D0">
              <w:rPr>
                <w:sz w:val="20"/>
                <w:szCs w:val="20"/>
                <w:lang w:val="uz-Latn-UZ"/>
              </w:rPr>
              <w:t>_________________________</w:t>
            </w:r>
          </w:p>
          <w:p w14:paraId="20DBB8A3" w14:textId="77777777" w:rsidR="00AE40ED" w:rsidRDefault="00AE40ED" w:rsidP="00AE40ED">
            <w:pPr>
              <w:spacing w:line="240" w:lineRule="auto"/>
              <w:ind w:right="-83"/>
              <w:jc w:val="center"/>
              <w:rPr>
                <w:sz w:val="20"/>
                <w:szCs w:val="20"/>
                <w:lang w:val="uz-Latn-UZ"/>
              </w:rPr>
            </w:pPr>
          </w:p>
          <w:p w14:paraId="0DCC9B68" w14:textId="5C810AD8" w:rsidR="00625AAA" w:rsidRPr="001E27D0" w:rsidRDefault="00AE40ED" w:rsidP="00B1472E">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c>
          <w:tcPr>
            <w:tcW w:w="3392" w:type="pct"/>
          </w:tcPr>
          <w:p w14:paraId="7D72A3F1" w14:textId="77777777" w:rsidR="00625AAA" w:rsidRPr="001E27D0" w:rsidRDefault="00625AAA" w:rsidP="00F9735F">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0ABD200A" w:rsidR="00625AAA" w:rsidRDefault="00AE40ED" w:rsidP="00F9735F">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FBC8391" w14:textId="77777777" w:rsidR="00AE40ED" w:rsidRDefault="00AE40ED" w:rsidP="00F9735F">
            <w:pPr>
              <w:spacing w:line="240" w:lineRule="auto"/>
              <w:ind w:right="-83" w:firstLine="1149"/>
              <w:jc w:val="center"/>
              <w:rPr>
                <w:sz w:val="20"/>
                <w:szCs w:val="20"/>
                <w:lang w:val="uz-Latn-UZ"/>
              </w:rPr>
            </w:pPr>
          </w:p>
          <w:p w14:paraId="055D59CB" w14:textId="37E8112E" w:rsidR="00625AAA" w:rsidRPr="001E27D0" w:rsidRDefault="00625AAA" w:rsidP="00F9735F">
            <w:pPr>
              <w:spacing w:line="240" w:lineRule="auto"/>
              <w:ind w:right="-83" w:firstLine="1149"/>
              <w:jc w:val="center"/>
              <w:rPr>
                <w:sz w:val="20"/>
                <w:szCs w:val="20"/>
                <w:lang w:val="uz-Latn-UZ"/>
              </w:rPr>
            </w:pPr>
            <w:r w:rsidRPr="001E27D0">
              <w:rPr>
                <w:sz w:val="20"/>
                <w:szCs w:val="20"/>
                <w:lang w:val="uz-Latn-UZ"/>
              </w:rPr>
              <w:t>_________________________</w:t>
            </w:r>
          </w:p>
          <w:p w14:paraId="4C553E3B" w14:textId="77777777" w:rsidR="00AE40ED" w:rsidRDefault="00AE40ED" w:rsidP="00F9735F">
            <w:pPr>
              <w:spacing w:line="240" w:lineRule="auto"/>
              <w:ind w:right="-83"/>
              <w:jc w:val="center"/>
              <w:rPr>
                <w:sz w:val="20"/>
                <w:szCs w:val="20"/>
                <w:lang w:val="uz-Latn-UZ"/>
              </w:rPr>
            </w:pPr>
          </w:p>
          <w:p w14:paraId="694A6443" w14:textId="6D5A026F" w:rsidR="00625AAA" w:rsidRPr="001E27D0" w:rsidRDefault="00625AAA" w:rsidP="00B1472E">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r>
    </w:tbl>
    <w:p w14:paraId="15F31DFC" w14:textId="318F6E0B" w:rsidR="00104B5C" w:rsidRDefault="00104B5C" w:rsidP="00104B5C">
      <w:pPr>
        <w:spacing w:line="240" w:lineRule="auto"/>
        <w:ind w:firstLine="0"/>
        <w:rPr>
          <w:b/>
          <w:sz w:val="20"/>
          <w:szCs w:val="20"/>
        </w:rPr>
      </w:pPr>
    </w:p>
    <w:p w14:paraId="0F938903" w14:textId="77777777" w:rsidR="00104B5C" w:rsidRPr="00104B5C" w:rsidRDefault="00104B5C" w:rsidP="00104B5C">
      <w:pPr>
        <w:rPr>
          <w:sz w:val="20"/>
          <w:szCs w:val="20"/>
        </w:rPr>
      </w:pPr>
    </w:p>
    <w:p w14:paraId="667D59A9" w14:textId="3D271E9B" w:rsidR="00104B5C" w:rsidRDefault="00104B5C" w:rsidP="00104B5C">
      <w:pPr>
        <w:rPr>
          <w:sz w:val="20"/>
          <w:szCs w:val="20"/>
        </w:rPr>
      </w:pPr>
    </w:p>
    <w:sectPr w:rsidR="00104B5C" w:rsidSect="00E91E05">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42481" w14:textId="77777777" w:rsidR="00E55AE5" w:rsidRDefault="00E55AE5">
      <w:pPr>
        <w:spacing w:line="240" w:lineRule="auto"/>
      </w:pPr>
      <w:r>
        <w:separator/>
      </w:r>
    </w:p>
  </w:endnote>
  <w:endnote w:type="continuationSeparator" w:id="0">
    <w:p w14:paraId="2A54BECD" w14:textId="77777777" w:rsidR="00E55AE5" w:rsidRDefault="00E55A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55AE5" w14:paraId="6BF402F6" w14:textId="77777777" w:rsidTr="000E65E7">
      <w:tc>
        <w:tcPr>
          <w:tcW w:w="3497" w:type="dxa"/>
        </w:tcPr>
        <w:p w14:paraId="31F77FFD" w14:textId="77777777" w:rsidR="00E55AE5" w:rsidRDefault="00E55AE5" w:rsidP="00F9735F">
          <w:pPr>
            <w:pStyle w:val="aa"/>
            <w:jc w:val="center"/>
            <w:rPr>
              <w:rFonts w:ascii="Arial" w:hAnsi="Arial" w:cs="Arial"/>
              <w:sz w:val="20"/>
              <w:szCs w:val="20"/>
            </w:rPr>
          </w:pPr>
        </w:p>
      </w:tc>
      <w:tc>
        <w:tcPr>
          <w:tcW w:w="3497" w:type="dxa"/>
        </w:tcPr>
        <w:p w14:paraId="7EF5DD9B" w14:textId="36805E08" w:rsidR="00E55AE5" w:rsidRPr="00235B99" w:rsidRDefault="00E55AE5"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2D4EFB">
            <w:rPr>
              <w:noProof/>
              <w:sz w:val="18"/>
              <w:szCs w:val="20"/>
            </w:rPr>
            <w:t>14</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2D4EFB">
            <w:rPr>
              <w:noProof/>
              <w:sz w:val="18"/>
              <w:szCs w:val="20"/>
            </w:rPr>
            <w:t>15</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E55AE5" w:rsidRDefault="00E55AE5">
          <w:pPr>
            <w:pStyle w:val="aa"/>
            <w:jc w:val="right"/>
            <w:rPr>
              <w:rFonts w:ascii="Arial" w:hAnsi="Arial" w:cs="Arial"/>
              <w:sz w:val="20"/>
              <w:szCs w:val="20"/>
            </w:rPr>
          </w:pPr>
        </w:p>
      </w:tc>
    </w:tr>
  </w:tbl>
  <w:p w14:paraId="0B22849E" w14:textId="77777777" w:rsidR="00E55AE5" w:rsidRDefault="00E55AE5"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55AE5" w14:paraId="63384525" w14:textId="77777777">
      <w:tc>
        <w:tcPr>
          <w:tcW w:w="6804" w:type="dxa"/>
        </w:tcPr>
        <w:p w14:paraId="2B1F0E94" w14:textId="0A6B8391" w:rsidR="00E55AE5" w:rsidRDefault="00E55AE5">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E55AE5" w:rsidRDefault="00E55AE5">
          <w:pPr>
            <w:pStyle w:val="aa"/>
            <w:jc w:val="right"/>
            <w:rPr>
              <w:rFonts w:ascii="Arial" w:hAnsi="Arial" w:cs="Arial"/>
              <w:sz w:val="20"/>
              <w:szCs w:val="20"/>
            </w:rPr>
          </w:pPr>
        </w:p>
      </w:tc>
    </w:tr>
  </w:tbl>
  <w:p w14:paraId="00C1863F" w14:textId="77777777" w:rsidR="00E55AE5" w:rsidRDefault="00E55AE5">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2E252" w14:textId="77777777" w:rsidR="00E55AE5" w:rsidRDefault="00E55AE5">
      <w:pPr>
        <w:spacing w:line="240" w:lineRule="auto"/>
      </w:pPr>
      <w:r>
        <w:separator/>
      </w:r>
    </w:p>
  </w:footnote>
  <w:footnote w:type="continuationSeparator" w:id="0">
    <w:p w14:paraId="7E6AD5D7" w14:textId="77777777" w:rsidR="00E55AE5" w:rsidRDefault="00E55A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E55AE5" w:rsidRPr="000201A6" w:rsidRDefault="00E55AE5" w:rsidP="000201A6">
    <w:pPr>
      <w:pStyle w:val="a8"/>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E55AE5" w:rsidRDefault="00E55AE5">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E55AE5" w:rsidRDefault="00E55AE5">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A74"/>
    <w:multiLevelType w:val="hybridMultilevel"/>
    <w:tmpl w:val="CF047F5E"/>
    <w:lvl w:ilvl="0" w:tplc="B892727E">
      <w:start w:val="1"/>
      <w:numFmt w:val="decimal"/>
      <w:lvlText w:val="%1."/>
      <w:lvlJc w:val="left"/>
      <w:pPr>
        <w:tabs>
          <w:tab w:val="num" w:pos="360"/>
        </w:tabs>
        <w:ind w:left="360" w:hanging="360"/>
      </w:pPr>
      <w:rPr>
        <w:b w:val="0"/>
        <w:bCs/>
        <w:sz w:val="22"/>
        <w:szCs w:val="22"/>
      </w:r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1"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81410F5"/>
    <w:multiLevelType w:val="multilevel"/>
    <w:tmpl w:val="8E9A425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1C06028"/>
    <w:multiLevelType w:val="hybridMultilevel"/>
    <w:tmpl w:val="23A25DC0"/>
    <w:lvl w:ilvl="0" w:tplc="921010B4">
      <w:start w:val="1"/>
      <w:numFmt w:val="lowerLetter"/>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9"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0"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9"/>
  </w:num>
  <w:num w:numId="3">
    <w:abstractNumId w:val="25"/>
  </w:num>
  <w:num w:numId="4">
    <w:abstractNumId w:val="22"/>
  </w:num>
  <w:num w:numId="5">
    <w:abstractNumId w:val="15"/>
  </w:num>
  <w:num w:numId="6">
    <w:abstractNumId w:val="40"/>
  </w:num>
  <w:num w:numId="7">
    <w:abstractNumId w:val="14"/>
  </w:num>
  <w:num w:numId="8">
    <w:abstractNumId w:val="31"/>
  </w:num>
  <w:num w:numId="9">
    <w:abstractNumId w:val="2"/>
  </w:num>
  <w:num w:numId="10">
    <w:abstractNumId w:val="34"/>
  </w:num>
  <w:num w:numId="11">
    <w:abstractNumId w:val="3"/>
  </w:num>
  <w:num w:numId="12">
    <w:abstractNumId w:val="6"/>
  </w:num>
  <w:num w:numId="13">
    <w:abstractNumId w:val="24"/>
  </w:num>
  <w:num w:numId="14">
    <w:abstractNumId w:val="21"/>
  </w:num>
  <w:num w:numId="15">
    <w:abstractNumId w:val="26"/>
  </w:num>
  <w:num w:numId="16">
    <w:abstractNumId w:val="11"/>
  </w:num>
  <w:num w:numId="17">
    <w:abstractNumId w:val="4"/>
  </w:num>
  <w:num w:numId="18">
    <w:abstractNumId w:val="27"/>
  </w:num>
  <w:num w:numId="19">
    <w:abstractNumId w:val="13"/>
  </w:num>
  <w:num w:numId="20">
    <w:abstractNumId w:val="12"/>
  </w:num>
  <w:num w:numId="21">
    <w:abstractNumId w:val="29"/>
  </w:num>
  <w:num w:numId="22">
    <w:abstractNumId w:val="19"/>
  </w:num>
  <w:num w:numId="23">
    <w:abstractNumId w:val="23"/>
  </w:num>
  <w:num w:numId="24">
    <w:abstractNumId w:val="17"/>
  </w:num>
  <w:num w:numId="25">
    <w:abstractNumId w:val="20"/>
  </w:num>
  <w:num w:numId="26">
    <w:abstractNumId w:val="41"/>
  </w:num>
  <w:num w:numId="27">
    <w:abstractNumId w:val="35"/>
  </w:num>
  <w:num w:numId="28">
    <w:abstractNumId w:val="38"/>
  </w:num>
  <w:num w:numId="29">
    <w:abstractNumId w:val="30"/>
  </w:num>
  <w:num w:numId="30">
    <w:abstractNumId w:val="10"/>
  </w:num>
  <w:num w:numId="31">
    <w:abstractNumId w:val="36"/>
  </w:num>
  <w:num w:numId="32">
    <w:abstractNumId w:val="9"/>
  </w:num>
  <w:num w:numId="33">
    <w:abstractNumId w:val="37"/>
  </w:num>
  <w:num w:numId="34">
    <w:abstractNumId w:val="18"/>
  </w:num>
  <w:num w:numId="35">
    <w:abstractNumId w:val="16"/>
  </w:num>
  <w:num w:numId="36">
    <w:abstractNumId w:val="33"/>
  </w:num>
  <w:num w:numId="37">
    <w:abstractNumId w:val="32"/>
  </w:num>
  <w:num w:numId="38">
    <w:abstractNumId w:val="8"/>
  </w:num>
  <w:num w:numId="39">
    <w:abstractNumId w:val="7"/>
  </w:num>
  <w:num w:numId="40">
    <w:abstractNumId w:val="0"/>
  </w:num>
  <w:num w:numId="41">
    <w:abstractNumId w:val="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43F"/>
    <w:rsid w:val="00000E6F"/>
    <w:rsid w:val="00012C1A"/>
    <w:rsid w:val="000201A6"/>
    <w:rsid w:val="00026F2B"/>
    <w:rsid w:val="000311B9"/>
    <w:rsid w:val="00036C59"/>
    <w:rsid w:val="00037C89"/>
    <w:rsid w:val="00037FDF"/>
    <w:rsid w:val="00047C42"/>
    <w:rsid w:val="00050FDC"/>
    <w:rsid w:val="000518AB"/>
    <w:rsid w:val="000658E0"/>
    <w:rsid w:val="00076007"/>
    <w:rsid w:val="000872B4"/>
    <w:rsid w:val="000A139A"/>
    <w:rsid w:val="000A2E13"/>
    <w:rsid w:val="000A4999"/>
    <w:rsid w:val="000B30C3"/>
    <w:rsid w:val="000C59FF"/>
    <w:rsid w:val="000C6B1A"/>
    <w:rsid w:val="000E65E7"/>
    <w:rsid w:val="000E6AF1"/>
    <w:rsid w:val="000F1C04"/>
    <w:rsid w:val="000F755F"/>
    <w:rsid w:val="001002E5"/>
    <w:rsid w:val="00100CB1"/>
    <w:rsid w:val="0010160D"/>
    <w:rsid w:val="00104B5C"/>
    <w:rsid w:val="0010721D"/>
    <w:rsid w:val="00107C86"/>
    <w:rsid w:val="00111E89"/>
    <w:rsid w:val="001126CD"/>
    <w:rsid w:val="00121B70"/>
    <w:rsid w:val="0012301B"/>
    <w:rsid w:val="00123F85"/>
    <w:rsid w:val="0013793D"/>
    <w:rsid w:val="0014077A"/>
    <w:rsid w:val="0014350B"/>
    <w:rsid w:val="00144008"/>
    <w:rsid w:val="00152A66"/>
    <w:rsid w:val="001603E5"/>
    <w:rsid w:val="00161714"/>
    <w:rsid w:val="00162FAB"/>
    <w:rsid w:val="00175B50"/>
    <w:rsid w:val="001836E1"/>
    <w:rsid w:val="00196360"/>
    <w:rsid w:val="001A4026"/>
    <w:rsid w:val="001D211F"/>
    <w:rsid w:val="001D4F54"/>
    <w:rsid w:val="001D6B55"/>
    <w:rsid w:val="001E2066"/>
    <w:rsid w:val="001E27D0"/>
    <w:rsid w:val="001F253D"/>
    <w:rsid w:val="001F2F8B"/>
    <w:rsid w:val="002005BF"/>
    <w:rsid w:val="0022110C"/>
    <w:rsid w:val="00235B99"/>
    <w:rsid w:val="002403C6"/>
    <w:rsid w:val="00244AB3"/>
    <w:rsid w:val="00245B8F"/>
    <w:rsid w:val="0027433E"/>
    <w:rsid w:val="00276784"/>
    <w:rsid w:val="0028149A"/>
    <w:rsid w:val="00287AEC"/>
    <w:rsid w:val="0029071C"/>
    <w:rsid w:val="00291213"/>
    <w:rsid w:val="00293318"/>
    <w:rsid w:val="002971B4"/>
    <w:rsid w:val="00297DC2"/>
    <w:rsid w:val="002A0420"/>
    <w:rsid w:val="002B073D"/>
    <w:rsid w:val="002B3A94"/>
    <w:rsid w:val="002B4F51"/>
    <w:rsid w:val="002B7464"/>
    <w:rsid w:val="002D21EF"/>
    <w:rsid w:val="002D4EFB"/>
    <w:rsid w:val="002E0F22"/>
    <w:rsid w:val="002F1DD3"/>
    <w:rsid w:val="002F7838"/>
    <w:rsid w:val="00307482"/>
    <w:rsid w:val="003153BE"/>
    <w:rsid w:val="00320974"/>
    <w:rsid w:val="003237BD"/>
    <w:rsid w:val="0032477F"/>
    <w:rsid w:val="00324FD6"/>
    <w:rsid w:val="003256DA"/>
    <w:rsid w:val="00327056"/>
    <w:rsid w:val="00337814"/>
    <w:rsid w:val="0034101D"/>
    <w:rsid w:val="00350A0C"/>
    <w:rsid w:val="00372616"/>
    <w:rsid w:val="00372DF6"/>
    <w:rsid w:val="00375244"/>
    <w:rsid w:val="00376275"/>
    <w:rsid w:val="0039426B"/>
    <w:rsid w:val="00394B29"/>
    <w:rsid w:val="003C28DD"/>
    <w:rsid w:val="003C2E56"/>
    <w:rsid w:val="003C4F74"/>
    <w:rsid w:val="003D147A"/>
    <w:rsid w:val="003D6E4A"/>
    <w:rsid w:val="003E2B93"/>
    <w:rsid w:val="003F09FA"/>
    <w:rsid w:val="003F0CB7"/>
    <w:rsid w:val="00400475"/>
    <w:rsid w:val="00400A86"/>
    <w:rsid w:val="00401175"/>
    <w:rsid w:val="00410E77"/>
    <w:rsid w:val="00412E33"/>
    <w:rsid w:val="004165EE"/>
    <w:rsid w:val="00425229"/>
    <w:rsid w:val="0043078F"/>
    <w:rsid w:val="00431EE9"/>
    <w:rsid w:val="00435226"/>
    <w:rsid w:val="004352F6"/>
    <w:rsid w:val="00447091"/>
    <w:rsid w:val="00451014"/>
    <w:rsid w:val="00460EFA"/>
    <w:rsid w:val="00472ADE"/>
    <w:rsid w:val="00474D33"/>
    <w:rsid w:val="00480E1D"/>
    <w:rsid w:val="004850B2"/>
    <w:rsid w:val="00490415"/>
    <w:rsid w:val="004919FC"/>
    <w:rsid w:val="004A65C9"/>
    <w:rsid w:val="004A7556"/>
    <w:rsid w:val="004A7D83"/>
    <w:rsid w:val="004B1CFB"/>
    <w:rsid w:val="004B32BD"/>
    <w:rsid w:val="004B6428"/>
    <w:rsid w:val="004C0187"/>
    <w:rsid w:val="004C109B"/>
    <w:rsid w:val="004D7C0C"/>
    <w:rsid w:val="004E3F94"/>
    <w:rsid w:val="004E6543"/>
    <w:rsid w:val="005038B9"/>
    <w:rsid w:val="00506B9D"/>
    <w:rsid w:val="005079F4"/>
    <w:rsid w:val="00514E7E"/>
    <w:rsid w:val="005173C0"/>
    <w:rsid w:val="00520AB6"/>
    <w:rsid w:val="00531874"/>
    <w:rsid w:val="00540F82"/>
    <w:rsid w:val="00556D65"/>
    <w:rsid w:val="00576715"/>
    <w:rsid w:val="00581A6F"/>
    <w:rsid w:val="00583522"/>
    <w:rsid w:val="00587156"/>
    <w:rsid w:val="00593202"/>
    <w:rsid w:val="005948AA"/>
    <w:rsid w:val="005956D4"/>
    <w:rsid w:val="00597F30"/>
    <w:rsid w:val="005A3290"/>
    <w:rsid w:val="005A5445"/>
    <w:rsid w:val="005B0AB1"/>
    <w:rsid w:val="005C5B32"/>
    <w:rsid w:val="005D36A2"/>
    <w:rsid w:val="005E09EA"/>
    <w:rsid w:val="005F0895"/>
    <w:rsid w:val="005F3BAF"/>
    <w:rsid w:val="005F566C"/>
    <w:rsid w:val="005F5A34"/>
    <w:rsid w:val="00601789"/>
    <w:rsid w:val="00614E8D"/>
    <w:rsid w:val="00622F1A"/>
    <w:rsid w:val="006247E7"/>
    <w:rsid w:val="00625AAA"/>
    <w:rsid w:val="0063124D"/>
    <w:rsid w:val="00633220"/>
    <w:rsid w:val="00655979"/>
    <w:rsid w:val="00656E49"/>
    <w:rsid w:val="00666DAC"/>
    <w:rsid w:val="006708E1"/>
    <w:rsid w:val="0067274E"/>
    <w:rsid w:val="00672C41"/>
    <w:rsid w:val="0068349D"/>
    <w:rsid w:val="006869A5"/>
    <w:rsid w:val="00693620"/>
    <w:rsid w:val="006A45C5"/>
    <w:rsid w:val="006B28C6"/>
    <w:rsid w:val="006B7905"/>
    <w:rsid w:val="006D51CB"/>
    <w:rsid w:val="006F1F9E"/>
    <w:rsid w:val="00703955"/>
    <w:rsid w:val="00711390"/>
    <w:rsid w:val="00711C3F"/>
    <w:rsid w:val="00721A47"/>
    <w:rsid w:val="00721FDC"/>
    <w:rsid w:val="0073227B"/>
    <w:rsid w:val="00732D1D"/>
    <w:rsid w:val="007333D6"/>
    <w:rsid w:val="00743B10"/>
    <w:rsid w:val="00745D24"/>
    <w:rsid w:val="007550AD"/>
    <w:rsid w:val="00757A2D"/>
    <w:rsid w:val="00757E1B"/>
    <w:rsid w:val="00771AE0"/>
    <w:rsid w:val="00773234"/>
    <w:rsid w:val="00775F94"/>
    <w:rsid w:val="00781A59"/>
    <w:rsid w:val="007903AA"/>
    <w:rsid w:val="007934CA"/>
    <w:rsid w:val="00793A0E"/>
    <w:rsid w:val="00794E26"/>
    <w:rsid w:val="00796E88"/>
    <w:rsid w:val="007A0C96"/>
    <w:rsid w:val="007C41E9"/>
    <w:rsid w:val="007C5EBB"/>
    <w:rsid w:val="007C6F32"/>
    <w:rsid w:val="007D01D0"/>
    <w:rsid w:val="007E3382"/>
    <w:rsid w:val="007F27F4"/>
    <w:rsid w:val="007F4683"/>
    <w:rsid w:val="0080219D"/>
    <w:rsid w:val="0080277B"/>
    <w:rsid w:val="00810AEF"/>
    <w:rsid w:val="008169CA"/>
    <w:rsid w:val="00820BC7"/>
    <w:rsid w:val="00831A6A"/>
    <w:rsid w:val="00834B19"/>
    <w:rsid w:val="00852245"/>
    <w:rsid w:val="008567A1"/>
    <w:rsid w:val="00860D1E"/>
    <w:rsid w:val="00863E5F"/>
    <w:rsid w:val="00864A81"/>
    <w:rsid w:val="0087025E"/>
    <w:rsid w:val="00872B50"/>
    <w:rsid w:val="00872C6B"/>
    <w:rsid w:val="0087596B"/>
    <w:rsid w:val="00877F63"/>
    <w:rsid w:val="00882D95"/>
    <w:rsid w:val="008856D6"/>
    <w:rsid w:val="00885B40"/>
    <w:rsid w:val="008866D4"/>
    <w:rsid w:val="008A2F8D"/>
    <w:rsid w:val="008A3EA2"/>
    <w:rsid w:val="008B0BAD"/>
    <w:rsid w:val="008C3EF3"/>
    <w:rsid w:val="008D1B51"/>
    <w:rsid w:val="008D2D78"/>
    <w:rsid w:val="008D4C09"/>
    <w:rsid w:val="008E1A19"/>
    <w:rsid w:val="008E2959"/>
    <w:rsid w:val="008F4B5C"/>
    <w:rsid w:val="008F50FA"/>
    <w:rsid w:val="008F565E"/>
    <w:rsid w:val="00900951"/>
    <w:rsid w:val="009016CD"/>
    <w:rsid w:val="00901A43"/>
    <w:rsid w:val="00903BC9"/>
    <w:rsid w:val="00916429"/>
    <w:rsid w:val="00920895"/>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7685F"/>
    <w:rsid w:val="00980146"/>
    <w:rsid w:val="00986086"/>
    <w:rsid w:val="00996E86"/>
    <w:rsid w:val="009A4CCE"/>
    <w:rsid w:val="009A5185"/>
    <w:rsid w:val="009A5BF0"/>
    <w:rsid w:val="009B3A1A"/>
    <w:rsid w:val="009B56F1"/>
    <w:rsid w:val="009D5386"/>
    <w:rsid w:val="009E0005"/>
    <w:rsid w:val="009E7E9C"/>
    <w:rsid w:val="009F1D30"/>
    <w:rsid w:val="009F2256"/>
    <w:rsid w:val="009F697D"/>
    <w:rsid w:val="00A01C2B"/>
    <w:rsid w:val="00A0269E"/>
    <w:rsid w:val="00A03590"/>
    <w:rsid w:val="00A066B4"/>
    <w:rsid w:val="00A13B9A"/>
    <w:rsid w:val="00A20E4E"/>
    <w:rsid w:val="00A22E6A"/>
    <w:rsid w:val="00A3658E"/>
    <w:rsid w:val="00A42114"/>
    <w:rsid w:val="00A4789C"/>
    <w:rsid w:val="00A541DB"/>
    <w:rsid w:val="00A63C17"/>
    <w:rsid w:val="00A71CF1"/>
    <w:rsid w:val="00A73379"/>
    <w:rsid w:val="00A73D98"/>
    <w:rsid w:val="00A77DA4"/>
    <w:rsid w:val="00A80598"/>
    <w:rsid w:val="00A8087F"/>
    <w:rsid w:val="00A80C79"/>
    <w:rsid w:val="00A81340"/>
    <w:rsid w:val="00A86960"/>
    <w:rsid w:val="00A870BA"/>
    <w:rsid w:val="00A92148"/>
    <w:rsid w:val="00AA5379"/>
    <w:rsid w:val="00AB0D8E"/>
    <w:rsid w:val="00AB2BE1"/>
    <w:rsid w:val="00AB401B"/>
    <w:rsid w:val="00AD2F74"/>
    <w:rsid w:val="00AD79F7"/>
    <w:rsid w:val="00AE2DBB"/>
    <w:rsid w:val="00AE40ED"/>
    <w:rsid w:val="00AE446F"/>
    <w:rsid w:val="00AE4C35"/>
    <w:rsid w:val="00AF4557"/>
    <w:rsid w:val="00B00C4F"/>
    <w:rsid w:val="00B1472E"/>
    <w:rsid w:val="00B1653D"/>
    <w:rsid w:val="00B1663B"/>
    <w:rsid w:val="00B20C4B"/>
    <w:rsid w:val="00B25444"/>
    <w:rsid w:val="00B2765D"/>
    <w:rsid w:val="00B30B46"/>
    <w:rsid w:val="00B32636"/>
    <w:rsid w:val="00B37FC7"/>
    <w:rsid w:val="00B475EF"/>
    <w:rsid w:val="00B545E3"/>
    <w:rsid w:val="00B63280"/>
    <w:rsid w:val="00B82742"/>
    <w:rsid w:val="00B87145"/>
    <w:rsid w:val="00B903E3"/>
    <w:rsid w:val="00BA23D6"/>
    <w:rsid w:val="00BA6FAF"/>
    <w:rsid w:val="00BC48A3"/>
    <w:rsid w:val="00BD2943"/>
    <w:rsid w:val="00BD675C"/>
    <w:rsid w:val="00BE4C3F"/>
    <w:rsid w:val="00BF2A7E"/>
    <w:rsid w:val="00C24E3A"/>
    <w:rsid w:val="00C26EA1"/>
    <w:rsid w:val="00C340C2"/>
    <w:rsid w:val="00C375C5"/>
    <w:rsid w:val="00C5411E"/>
    <w:rsid w:val="00C619B9"/>
    <w:rsid w:val="00C62A51"/>
    <w:rsid w:val="00C6719C"/>
    <w:rsid w:val="00C74617"/>
    <w:rsid w:val="00C75E2E"/>
    <w:rsid w:val="00C81FD3"/>
    <w:rsid w:val="00C83F4F"/>
    <w:rsid w:val="00C85CB0"/>
    <w:rsid w:val="00C9079D"/>
    <w:rsid w:val="00C90DFA"/>
    <w:rsid w:val="00CA501F"/>
    <w:rsid w:val="00CA5E2A"/>
    <w:rsid w:val="00CC0EF8"/>
    <w:rsid w:val="00CD3B4B"/>
    <w:rsid w:val="00CD4B87"/>
    <w:rsid w:val="00CE1AE4"/>
    <w:rsid w:val="00CE5CE9"/>
    <w:rsid w:val="00CE79C3"/>
    <w:rsid w:val="00D0605C"/>
    <w:rsid w:val="00D10AFD"/>
    <w:rsid w:val="00D1297B"/>
    <w:rsid w:val="00D133AD"/>
    <w:rsid w:val="00D163BF"/>
    <w:rsid w:val="00D258D3"/>
    <w:rsid w:val="00D2640E"/>
    <w:rsid w:val="00D303D8"/>
    <w:rsid w:val="00D3321F"/>
    <w:rsid w:val="00D50221"/>
    <w:rsid w:val="00D638EF"/>
    <w:rsid w:val="00D67839"/>
    <w:rsid w:val="00D73912"/>
    <w:rsid w:val="00D83A8B"/>
    <w:rsid w:val="00D911A5"/>
    <w:rsid w:val="00D94CDF"/>
    <w:rsid w:val="00DA207A"/>
    <w:rsid w:val="00DA3928"/>
    <w:rsid w:val="00DA4B22"/>
    <w:rsid w:val="00DB1410"/>
    <w:rsid w:val="00DC047F"/>
    <w:rsid w:val="00DC0A68"/>
    <w:rsid w:val="00DD5304"/>
    <w:rsid w:val="00DF00AC"/>
    <w:rsid w:val="00DF5F20"/>
    <w:rsid w:val="00E16798"/>
    <w:rsid w:val="00E2435D"/>
    <w:rsid w:val="00E27E7C"/>
    <w:rsid w:val="00E34463"/>
    <w:rsid w:val="00E34580"/>
    <w:rsid w:val="00E36DAC"/>
    <w:rsid w:val="00E476AB"/>
    <w:rsid w:val="00E55AE5"/>
    <w:rsid w:val="00E560B1"/>
    <w:rsid w:val="00E62C1F"/>
    <w:rsid w:val="00E72B43"/>
    <w:rsid w:val="00E73B93"/>
    <w:rsid w:val="00E7540B"/>
    <w:rsid w:val="00E75DD2"/>
    <w:rsid w:val="00E779C8"/>
    <w:rsid w:val="00E823D5"/>
    <w:rsid w:val="00E8350B"/>
    <w:rsid w:val="00E91E05"/>
    <w:rsid w:val="00EA448C"/>
    <w:rsid w:val="00EA717C"/>
    <w:rsid w:val="00EB033C"/>
    <w:rsid w:val="00EB0A71"/>
    <w:rsid w:val="00EC4B56"/>
    <w:rsid w:val="00ED1689"/>
    <w:rsid w:val="00ED3FB2"/>
    <w:rsid w:val="00EE1CC3"/>
    <w:rsid w:val="00EE6C8D"/>
    <w:rsid w:val="00EF12E0"/>
    <w:rsid w:val="00EF210B"/>
    <w:rsid w:val="00EF4F9D"/>
    <w:rsid w:val="00EF5AF8"/>
    <w:rsid w:val="00EF62ED"/>
    <w:rsid w:val="00EF6BC4"/>
    <w:rsid w:val="00F00BEC"/>
    <w:rsid w:val="00F0386F"/>
    <w:rsid w:val="00F03F1B"/>
    <w:rsid w:val="00F0537A"/>
    <w:rsid w:val="00F16C8F"/>
    <w:rsid w:val="00F1729A"/>
    <w:rsid w:val="00F17365"/>
    <w:rsid w:val="00F17792"/>
    <w:rsid w:val="00F22505"/>
    <w:rsid w:val="00F3330B"/>
    <w:rsid w:val="00F33AF9"/>
    <w:rsid w:val="00F34AF5"/>
    <w:rsid w:val="00F361F8"/>
    <w:rsid w:val="00F36857"/>
    <w:rsid w:val="00F40BBD"/>
    <w:rsid w:val="00F4445B"/>
    <w:rsid w:val="00F4450D"/>
    <w:rsid w:val="00F54A0E"/>
    <w:rsid w:val="00F62938"/>
    <w:rsid w:val="00F667A1"/>
    <w:rsid w:val="00F70D56"/>
    <w:rsid w:val="00F857FB"/>
    <w:rsid w:val="00F94421"/>
    <w:rsid w:val="00F9735F"/>
    <w:rsid w:val="00FA4D75"/>
    <w:rsid w:val="00FC1229"/>
    <w:rsid w:val="00FC2E47"/>
    <w:rsid w:val="00FC668E"/>
    <w:rsid w:val="00FD6038"/>
    <w:rsid w:val="00FD7831"/>
    <w:rsid w:val="00FF11E2"/>
    <w:rsid w:val="00FF20A1"/>
    <w:rsid w:val="00FF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uiPriority w:val="9"/>
    <w:qFormat/>
    <w:rsid w:val="00E62C1F"/>
    <w:pPr>
      <w:spacing w:before="100" w:beforeAutospacing="1" w:after="100" w:afterAutospacing="1" w:line="240" w:lineRule="auto"/>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1">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2">
    <w:name w:val="Body Text 3"/>
    <w:basedOn w:val="a"/>
    <w:link w:val="33"/>
    <w:uiPriority w:val="99"/>
    <w:rsid w:val="000C59FF"/>
    <w:pPr>
      <w:spacing w:after="120" w:line="240" w:lineRule="auto"/>
      <w:ind w:firstLine="0"/>
      <w:jc w:val="left"/>
    </w:pPr>
    <w:rPr>
      <w:sz w:val="16"/>
      <w:szCs w:val="16"/>
      <w:lang w:val="en-AU"/>
    </w:rPr>
  </w:style>
  <w:style w:type="character" w:customStyle="1" w:styleId="33">
    <w:name w:val="Основной текст 3 Знак"/>
    <w:basedOn w:val="a0"/>
    <w:link w:val="32"/>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character" w:customStyle="1" w:styleId="dash041e-0431-044b-0447-043d-044b-0439char1">
    <w:name w:val="dash041e-0431-044b-0447-043d-044b-0439__char1"/>
    <w:basedOn w:val="a0"/>
    <w:rsid w:val="00FC668E"/>
    <w:rPr>
      <w:rFonts w:ascii="Times New Roman" w:hAnsi="Times New Roman" w:cs="Times New Roman"/>
      <w:strike w:val="0"/>
      <w:dstrike w:val="0"/>
      <w:sz w:val="24"/>
      <w:szCs w:val="24"/>
      <w:u w:val="none"/>
    </w:rPr>
  </w:style>
  <w:style w:type="paragraph" w:styleId="aff4">
    <w:name w:val="Normal (Web)"/>
    <w:basedOn w:val="a"/>
    <w:uiPriority w:val="99"/>
    <w:unhideWhenUsed/>
    <w:rsid w:val="00E91E05"/>
    <w:pPr>
      <w:spacing w:before="100" w:beforeAutospacing="1" w:after="100" w:afterAutospacing="1" w:line="240" w:lineRule="auto"/>
      <w:ind w:firstLine="0"/>
      <w:jc w:val="left"/>
    </w:pPr>
    <w:rPr>
      <w:rFonts w:eastAsiaTheme="minorEastAsia"/>
      <w:sz w:val="24"/>
      <w:szCs w:val="24"/>
    </w:rPr>
  </w:style>
  <w:style w:type="character" w:customStyle="1" w:styleId="30">
    <w:name w:val="Заголовок 3 Знак"/>
    <w:basedOn w:val="a0"/>
    <w:link w:val="3"/>
    <w:uiPriority w:val="9"/>
    <w:rsid w:val="00E62C1F"/>
    <w:rPr>
      <w:rFonts w:ascii="Times New Roman" w:eastAsia="Times New Roman" w:hAnsi="Times New Roman" w:cs="Times New Roman"/>
      <w:b/>
      <w:bCs/>
      <w:sz w:val="27"/>
      <w:szCs w:val="27"/>
      <w:lang w:eastAsia="ru-RU"/>
    </w:rPr>
  </w:style>
  <w:style w:type="character" w:customStyle="1" w:styleId="27pt1">
    <w:name w:val="Основной текст (2) + 7 pt1"/>
    <w:basedOn w:val="a0"/>
    <w:uiPriority w:val="99"/>
    <w:rsid w:val="0028149A"/>
    <w:rPr>
      <w:rFonts w:ascii="Arial" w:hAnsi="Arial" w:cs="Arial"/>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8413267">
      <w:bodyDiv w:val="1"/>
      <w:marLeft w:val="0"/>
      <w:marRight w:val="0"/>
      <w:marTop w:val="0"/>
      <w:marBottom w:val="0"/>
      <w:divBdr>
        <w:top w:val="none" w:sz="0" w:space="0" w:color="auto"/>
        <w:left w:val="none" w:sz="0" w:space="0" w:color="auto"/>
        <w:bottom w:val="none" w:sz="0" w:space="0" w:color="auto"/>
        <w:right w:val="none" w:sz="0" w:space="0" w:color="auto"/>
      </w:divBdr>
    </w:div>
    <w:div w:id="25257691">
      <w:bodyDiv w:val="1"/>
      <w:marLeft w:val="0"/>
      <w:marRight w:val="0"/>
      <w:marTop w:val="0"/>
      <w:marBottom w:val="0"/>
      <w:divBdr>
        <w:top w:val="none" w:sz="0" w:space="0" w:color="auto"/>
        <w:left w:val="none" w:sz="0" w:space="0" w:color="auto"/>
        <w:bottom w:val="none" w:sz="0" w:space="0" w:color="auto"/>
        <w:right w:val="none" w:sz="0" w:space="0" w:color="auto"/>
      </w:divBdr>
    </w:div>
    <w:div w:id="25298058">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49698957">
      <w:bodyDiv w:val="1"/>
      <w:marLeft w:val="0"/>
      <w:marRight w:val="0"/>
      <w:marTop w:val="0"/>
      <w:marBottom w:val="0"/>
      <w:divBdr>
        <w:top w:val="none" w:sz="0" w:space="0" w:color="auto"/>
        <w:left w:val="none" w:sz="0" w:space="0" w:color="auto"/>
        <w:bottom w:val="none" w:sz="0" w:space="0" w:color="auto"/>
        <w:right w:val="none" w:sz="0" w:space="0" w:color="auto"/>
      </w:divBdr>
    </w:div>
    <w:div w:id="54738276">
      <w:bodyDiv w:val="1"/>
      <w:marLeft w:val="0"/>
      <w:marRight w:val="0"/>
      <w:marTop w:val="0"/>
      <w:marBottom w:val="0"/>
      <w:divBdr>
        <w:top w:val="none" w:sz="0" w:space="0" w:color="auto"/>
        <w:left w:val="none" w:sz="0" w:space="0" w:color="auto"/>
        <w:bottom w:val="none" w:sz="0" w:space="0" w:color="auto"/>
        <w:right w:val="none" w:sz="0" w:space="0" w:color="auto"/>
      </w:divBdr>
    </w:div>
    <w:div w:id="61031430">
      <w:bodyDiv w:val="1"/>
      <w:marLeft w:val="0"/>
      <w:marRight w:val="0"/>
      <w:marTop w:val="0"/>
      <w:marBottom w:val="0"/>
      <w:divBdr>
        <w:top w:val="none" w:sz="0" w:space="0" w:color="auto"/>
        <w:left w:val="none" w:sz="0" w:space="0" w:color="auto"/>
        <w:bottom w:val="none" w:sz="0" w:space="0" w:color="auto"/>
        <w:right w:val="none" w:sz="0" w:space="0" w:color="auto"/>
      </w:divBdr>
    </w:div>
    <w:div w:id="71583845">
      <w:bodyDiv w:val="1"/>
      <w:marLeft w:val="0"/>
      <w:marRight w:val="0"/>
      <w:marTop w:val="0"/>
      <w:marBottom w:val="0"/>
      <w:divBdr>
        <w:top w:val="none" w:sz="0" w:space="0" w:color="auto"/>
        <w:left w:val="none" w:sz="0" w:space="0" w:color="auto"/>
        <w:bottom w:val="none" w:sz="0" w:space="0" w:color="auto"/>
        <w:right w:val="none" w:sz="0" w:space="0" w:color="auto"/>
      </w:divBdr>
    </w:div>
    <w:div w:id="110127015">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63976612">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88491612">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206039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41373917">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274601816">
      <w:bodyDiv w:val="1"/>
      <w:marLeft w:val="0"/>
      <w:marRight w:val="0"/>
      <w:marTop w:val="0"/>
      <w:marBottom w:val="0"/>
      <w:divBdr>
        <w:top w:val="none" w:sz="0" w:space="0" w:color="auto"/>
        <w:left w:val="none" w:sz="0" w:space="0" w:color="auto"/>
        <w:bottom w:val="none" w:sz="0" w:space="0" w:color="auto"/>
        <w:right w:val="none" w:sz="0" w:space="0" w:color="auto"/>
      </w:divBdr>
    </w:div>
    <w:div w:id="290400976">
      <w:bodyDiv w:val="1"/>
      <w:marLeft w:val="0"/>
      <w:marRight w:val="0"/>
      <w:marTop w:val="0"/>
      <w:marBottom w:val="0"/>
      <w:divBdr>
        <w:top w:val="none" w:sz="0" w:space="0" w:color="auto"/>
        <w:left w:val="none" w:sz="0" w:space="0" w:color="auto"/>
        <w:bottom w:val="none" w:sz="0" w:space="0" w:color="auto"/>
        <w:right w:val="none" w:sz="0" w:space="0" w:color="auto"/>
      </w:divBdr>
    </w:div>
    <w:div w:id="308170108">
      <w:bodyDiv w:val="1"/>
      <w:marLeft w:val="0"/>
      <w:marRight w:val="0"/>
      <w:marTop w:val="0"/>
      <w:marBottom w:val="0"/>
      <w:divBdr>
        <w:top w:val="none" w:sz="0" w:space="0" w:color="auto"/>
        <w:left w:val="none" w:sz="0" w:space="0" w:color="auto"/>
        <w:bottom w:val="none" w:sz="0" w:space="0" w:color="auto"/>
        <w:right w:val="none" w:sz="0" w:space="0" w:color="auto"/>
      </w:divBdr>
    </w:div>
    <w:div w:id="308555773">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0300002">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59817503">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373694463">
      <w:bodyDiv w:val="1"/>
      <w:marLeft w:val="0"/>
      <w:marRight w:val="0"/>
      <w:marTop w:val="0"/>
      <w:marBottom w:val="0"/>
      <w:divBdr>
        <w:top w:val="none" w:sz="0" w:space="0" w:color="auto"/>
        <w:left w:val="none" w:sz="0" w:space="0" w:color="auto"/>
        <w:bottom w:val="none" w:sz="0" w:space="0" w:color="auto"/>
        <w:right w:val="none" w:sz="0" w:space="0" w:color="auto"/>
      </w:divBdr>
    </w:div>
    <w:div w:id="388185811">
      <w:bodyDiv w:val="1"/>
      <w:marLeft w:val="0"/>
      <w:marRight w:val="0"/>
      <w:marTop w:val="0"/>
      <w:marBottom w:val="0"/>
      <w:divBdr>
        <w:top w:val="none" w:sz="0" w:space="0" w:color="auto"/>
        <w:left w:val="none" w:sz="0" w:space="0" w:color="auto"/>
        <w:bottom w:val="none" w:sz="0" w:space="0" w:color="auto"/>
        <w:right w:val="none" w:sz="0" w:space="0" w:color="auto"/>
      </w:divBdr>
    </w:div>
    <w:div w:id="388962993">
      <w:bodyDiv w:val="1"/>
      <w:marLeft w:val="0"/>
      <w:marRight w:val="0"/>
      <w:marTop w:val="0"/>
      <w:marBottom w:val="0"/>
      <w:divBdr>
        <w:top w:val="none" w:sz="0" w:space="0" w:color="auto"/>
        <w:left w:val="none" w:sz="0" w:space="0" w:color="auto"/>
        <w:bottom w:val="none" w:sz="0" w:space="0" w:color="auto"/>
        <w:right w:val="none" w:sz="0" w:space="0" w:color="auto"/>
      </w:divBdr>
    </w:div>
    <w:div w:id="392044180">
      <w:bodyDiv w:val="1"/>
      <w:marLeft w:val="0"/>
      <w:marRight w:val="0"/>
      <w:marTop w:val="0"/>
      <w:marBottom w:val="0"/>
      <w:divBdr>
        <w:top w:val="none" w:sz="0" w:space="0" w:color="auto"/>
        <w:left w:val="none" w:sz="0" w:space="0" w:color="auto"/>
        <w:bottom w:val="none" w:sz="0" w:space="0" w:color="auto"/>
        <w:right w:val="none" w:sz="0" w:space="0" w:color="auto"/>
      </w:divBdr>
    </w:div>
    <w:div w:id="394200567">
      <w:bodyDiv w:val="1"/>
      <w:marLeft w:val="0"/>
      <w:marRight w:val="0"/>
      <w:marTop w:val="0"/>
      <w:marBottom w:val="0"/>
      <w:divBdr>
        <w:top w:val="none" w:sz="0" w:space="0" w:color="auto"/>
        <w:left w:val="none" w:sz="0" w:space="0" w:color="auto"/>
        <w:bottom w:val="none" w:sz="0" w:space="0" w:color="auto"/>
        <w:right w:val="none" w:sz="0" w:space="0" w:color="auto"/>
      </w:divBdr>
    </w:div>
    <w:div w:id="395014819">
      <w:bodyDiv w:val="1"/>
      <w:marLeft w:val="0"/>
      <w:marRight w:val="0"/>
      <w:marTop w:val="0"/>
      <w:marBottom w:val="0"/>
      <w:divBdr>
        <w:top w:val="none" w:sz="0" w:space="0" w:color="auto"/>
        <w:left w:val="none" w:sz="0" w:space="0" w:color="auto"/>
        <w:bottom w:val="none" w:sz="0" w:space="0" w:color="auto"/>
        <w:right w:val="none" w:sz="0" w:space="0" w:color="auto"/>
      </w:divBdr>
    </w:div>
    <w:div w:id="398599152">
      <w:bodyDiv w:val="1"/>
      <w:marLeft w:val="0"/>
      <w:marRight w:val="0"/>
      <w:marTop w:val="0"/>
      <w:marBottom w:val="0"/>
      <w:divBdr>
        <w:top w:val="none" w:sz="0" w:space="0" w:color="auto"/>
        <w:left w:val="none" w:sz="0" w:space="0" w:color="auto"/>
        <w:bottom w:val="none" w:sz="0" w:space="0" w:color="auto"/>
        <w:right w:val="none" w:sz="0" w:space="0" w:color="auto"/>
      </w:divBdr>
    </w:div>
    <w:div w:id="412748087">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49473973">
      <w:bodyDiv w:val="1"/>
      <w:marLeft w:val="0"/>
      <w:marRight w:val="0"/>
      <w:marTop w:val="0"/>
      <w:marBottom w:val="0"/>
      <w:divBdr>
        <w:top w:val="none" w:sz="0" w:space="0" w:color="auto"/>
        <w:left w:val="none" w:sz="0" w:space="0" w:color="auto"/>
        <w:bottom w:val="none" w:sz="0" w:space="0" w:color="auto"/>
        <w:right w:val="none" w:sz="0" w:space="0" w:color="auto"/>
      </w:divBdr>
    </w:div>
    <w:div w:id="457186186">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58498941">
      <w:bodyDiv w:val="1"/>
      <w:marLeft w:val="0"/>
      <w:marRight w:val="0"/>
      <w:marTop w:val="0"/>
      <w:marBottom w:val="0"/>
      <w:divBdr>
        <w:top w:val="none" w:sz="0" w:space="0" w:color="auto"/>
        <w:left w:val="none" w:sz="0" w:space="0" w:color="auto"/>
        <w:bottom w:val="none" w:sz="0" w:space="0" w:color="auto"/>
        <w:right w:val="none" w:sz="0" w:space="0" w:color="auto"/>
      </w:divBdr>
    </w:div>
    <w:div w:id="475268022">
      <w:bodyDiv w:val="1"/>
      <w:marLeft w:val="0"/>
      <w:marRight w:val="0"/>
      <w:marTop w:val="0"/>
      <w:marBottom w:val="0"/>
      <w:divBdr>
        <w:top w:val="none" w:sz="0" w:space="0" w:color="auto"/>
        <w:left w:val="none" w:sz="0" w:space="0" w:color="auto"/>
        <w:bottom w:val="none" w:sz="0" w:space="0" w:color="auto"/>
        <w:right w:val="none" w:sz="0" w:space="0" w:color="auto"/>
      </w:divBdr>
    </w:div>
    <w:div w:id="480387846">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492066220">
      <w:bodyDiv w:val="1"/>
      <w:marLeft w:val="0"/>
      <w:marRight w:val="0"/>
      <w:marTop w:val="0"/>
      <w:marBottom w:val="0"/>
      <w:divBdr>
        <w:top w:val="none" w:sz="0" w:space="0" w:color="auto"/>
        <w:left w:val="none" w:sz="0" w:space="0" w:color="auto"/>
        <w:bottom w:val="none" w:sz="0" w:space="0" w:color="auto"/>
        <w:right w:val="none" w:sz="0" w:space="0" w:color="auto"/>
      </w:divBdr>
    </w:div>
    <w:div w:id="500897944">
      <w:bodyDiv w:val="1"/>
      <w:marLeft w:val="0"/>
      <w:marRight w:val="0"/>
      <w:marTop w:val="0"/>
      <w:marBottom w:val="0"/>
      <w:divBdr>
        <w:top w:val="none" w:sz="0" w:space="0" w:color="auto"/>
        <w:left w:val="none" w:sz="0" w:space="0" w:color="auto"/>
        <w:bottom w:val="none" w:sz="0" w:space="0" w:color="auto"/>
        <w:right w:val="none" w:sz="0" w:space="0" w:color="auto"/>
      </w:divBdr>
    </w:div>
    <w:div w:id="506478958">
      <w:bodyDiv w:val="1"/>
      <w:marLeft w:val="0"/>
      <w:marRight w:val="0"/>
      <w:marTop w:val="0"/>
      <w:marBottom w:val="0"/>
      <w:divBdr>
        <w:top w:val="none" w:sz="0" w:space="0" w:color="auto"/>
        <w:left w:val="none" w:sz="0" w:space="0" w:color="auto"/>
        <w:bottom w:val="none" w:sz="0" w:space="0" w:color="auto"/>
        <w:right w:val="none" w:sz="0" w:space="0" w:color="auto"/>
      </w:divBdr>
    </w:div>
    <w:div w:id="529343213">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58713837">
      <w:bodyDiv w:val="1"/>
      <w:marLeft w:val="0"/>
      <w:marRight w:val="0"/>
      <w:marTop w:val="0"/>
      <w:marBottom w:val="0"/>
      <w:divBdr>
        <w:top w:val="none" w:sz="0" w:space="0" w:color="auto"/>
        <w:left w:val="none" w:sz="0" w:space="0" w:color="auto"/>
        <w:bottom w:val="none" w:sz="0" w:space="0" w:color="auto"/>
        <w:right w:val="none" w:sz="0" w:space="0" w:color="auto"/>
      </w:divBdr>
    </w:div>
    <w:div w:id="565724016">
      <w:bodyDiv w:val="1"/>
      <w:marLeft w:val="0"/>
      <w:marRight w:val="0"/>
      <w:marTop w:val="0"/>
      <w:marBottom w:val="0"/>
      <w:divBdr>
        <w:top w:val="none" w:sz="0" w:space="0" w:color="auto"/>
        <w:left w:val="none" w:sz="0" w:space="0" w:color="auto"/>
        <w:bottom w:val="none" w:sz="0" w:space="0" w:color="auto"/>
        <w:right w:val="none" w:sz="0" w:space="0" w:color="auto"/>
      </w:divBdr>
    </w:div>
    <w:div w:id="572739849">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592280437">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1784238">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81009935">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7704375">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07802353">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3065190">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747114361">
      <w:bodyDiv w:val="1"/>
      <w:marLeft w:val="0"/>
      <w:marRight w:val="0"/>
      <w:marTop w:val="0"/>
      <w:marBottom w:val="0"/>
      <w:divBdr>
        <w:top w:val="none" w:sz="0" w:space="0" w:color="auto"/>
        <w:left w:val="none" w:sz="0" w:space="0" w:color="auto"/>
        <w:bottom w:val="none" w:sz="0" w:space="0" w:color="auto"/>
        <w:right w:val="none" w:sz="0" w:space="0" w:color="auto"/>
      </w:divBdr>
    </w:div>
    <w:div w:id="764961532">
      <w:bodyDiv w:val="1"/>
      <w:marLeft w:val="0"/>
      <w:marRight w:val="0"/>
      <w:marTop w:val="0"/>
      <w:marBottom w:val="0"/>
      <w:divBdr>
        <w:top w:val="none" w:sz="0" w:space="0" w:color="auto"/>
        <w:left w:val="none" w:sz="0" w:space="0" w:color="auto"/>
        <w:bottom w:val="none" w:sz="0" w:space="0" w:color="auto"/>
        <w:right w:val="none" w:sz="0" w:space="0" w:color="auto"/>
      </w:divBdr>
    </w:div>
    <w:div w:id="769935660">
      <w:bodyDiv w:val="1"/>
      <w:marLeft w:val="0"/>
      <w:marRight w:val="0"/>
      <w:marTop w:val="0"/>
      <w:marBottom w:val="0"/>
      <w:divBdr>
        <w:top w:val="none" w:sz="0" w:space="0" w:color="auto"/>
        <w:left w:val="none" w:sz="0" w:space="0" w:color="auto"/>
        <w:bottom w:val="none" w:sz="0" w:space="0" w:color="auto"/>
        <w:right w:val="none" w:sz="0" w:space="0" w:color="auto"/>
      </w:divBdr>
    </w:div>
    <w:div w:id="784349550">
      <w:bodyDiv w:val="1"/>
      <w:marLeft w:val="0"/>
      <w:marRight w:val="0"/>
      <w:marTop w:val="0"/>
      <w:marBottom w:val="0"/>
      <w:divBdr>
        <w:top w:val="none" w:sz="0" w:space="0" w:color="auto"/>
        <w:left w:val="none" w:sz="0" w:space="0" w:color="auto"/>
        <w:bottom w:val="none" w:sz="0" w:space="0" w:color="auto"/>
        <w:right w:val="none" w:sz="0" w:space="0" w:color="auto"/>
      </w:divBdr>
    </w:div>
    <w:div w:id="807430137">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857889028">
      <w:bodyDiv w:val="1"/>
      <w:marLeft w:val="0"/>
      <w:marRight w:val="0"/>
      <w:marTop w:val="0"/>
      <w:marBottom w:val="0"/>
      <w:divBdr>
        <w:top w:val="none" w:sz="0" w:space="0" w:color="auto"/>
        <w:left w:val="none" w:sz="0" w:space="0" w:color="auto"/>
        <w:bottom w:val="none" w:sz="0" w:space="0" w:color="auto"/>
        <w:right w:val="none" w:sz="0" w:space="0" w:color="auto"/>
      </w:divBdr>
    </w:div>
    <w:div w:id="867260006">
      <w:bodyDiv w:val="1"/>
      <w:marLeft w:val="0"/>
      <w:marRight w:val="0"/>
      <w:marTop w:val="0"/>
      <w:marBottom w:val="0"/>
      <w:divBdr>
        <w:top w:val="none" w:sz="0" w:space="0" w:color="auto"/>
        <w:left w:val="none" w:sz="0" w:space="0" w:color="auto"/>
        <w:bottom w:val="none" w:sz="0" w:space="0" w:color="auto"/>
        <w:right w:val="none" w:sz="0" w:space="0" w:color="auto"/>
      </w:divBdr>
    </w:div>
    <w:div w:id="871696269">
      <w:bodyDiv w:val="1"/>
      <w:marLeft w:val="0"/>
      <w:marRight w:val="0"/>
      <w:marTop w:val="0"/>
      <w:marBottom w:val="0"/>
      <w:divBdr>
        <w:top w:val="none" w:sz="0" w:space="0" w:color="auto"/>
        <w:left w:val="none" w:sz="0" w:space="0" w:color="auto"/>
        <w:bottom w:val="none" w:sz="0" w:space="0" w:color="auto"/>
        <w:right w:val="none" w:sz="0" w:space="0" w:color="auto"/>
      </w:divBdr>
    </w:div>
    <w:div w:id="873467545">
      <w:bodyDiv w:val="1"/>
      <w:marLeft w:val="0"/>
      <w:marRight w:val="0"/>
      <w:marTop w:val="0"/>
      <w:marBottom w:val="0"/>
      <w:divBdr>
        <w:top w:val="none" w:sz="0" w:space="0" w:color="auto"/>
        <w:left w:val="none" w:sz="0" w:space="0" w:color="auto"/>
        <w:bottom w:val="none" w:sz="0" w:space="0" w:color="auto"/>
        <w:right w:val="none" w:sz="0" w:space="0" w:color="auto"/>
      </w:divBdr>
    </w:div>
    <w:div w:id="887376019">
      <w:bodyDiv w:val="1"/>
      <w:marLeft w:val="0"/>
      <w:marRight w:val="0"/>
      <w:marTop w:val="0"/>
      <w:marBottom w:val="0"/>
      <w:divBdr>
        <w:top w:val="none" w:sz="0" w:space="0" w:color="auto"/>
        <w:left w:val="none" w:sz="0" w:space="0" w:color="auto"/>
        <w:bottom w:val="none" w:sz="0" w:space="0" w:color="auto"/>
        <w:right w:val="none" w:sz="0" w:space="0" w:color="auto"/>
      </w:divBdr>
    </w:div>
    <w:div w:id="911505988">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26305747">
      <w:bodyDiv w:val="1"/>
      <w:marLeft w:val="0"/>
      <w:marRight w:val="0"/>
      <w:marTop w:val="0"/>
      <w:marBottom w:val="0"/>
      <w:divBdr>
        <w:top w:val="none" w:sz="0" w:space="0" w:color="auto"/>
        <w:left w:val="none" w:sz="0" w:space="0" w:color="auto"/>
        <w:bottom w:val="none" w:sz="0" w:space="0" w:color="auto"/>
        <w:right w:val="none" w:sz="0" w:space="0" w:color="auto"/>
      </w:divBdr>
    </w:div>
    <w:div w:id="929436327">
      <w:bodyDiv w:val="1"/>
      <w:marLeft w:val="0"/>
      <w:marRight w:val="0"/>
      <w:marTop w:val="0"/>
      <w:marBottom w:val="0"/>
      <w:divBdr>
        <w:top w:val="none" w:sz="0" w:space="0" w:color="auto"/>
        <w:left w:val="none" w:sz="0" w:space="0" w:color="auto"/>
        <w:bottom w:val="none" w:sz="0" w:space="0" w:color="auto"/>
        <w:right w:val="none" w:sz="0" w:space="0" w:color="auto"/>
      </w:divBdr>
    </w:div>
    <w:div w:id="945651600">
      <w:bodyDiv w:val="1"/>
      <w:marLeft w:val="0"/>
      <w:marRight w:val="0"/>
      <w:marTop w:val="0"/>
      <w:marBottom w:val="0"/>
      <w:divBdr>
        <w:top w:val="none" w:sz="0" w:space="0" w:color="auto"/>
        <w:left w:val="none" w:sz="0" w:space="0" w:color="auto"/>
        <w:bottom w:val="none" w:sz="0" w:space="0" w:color="auto"/>
        <w:right w:val="none" w:sz="0" w:space="0" w:color="auto"/>
      </w:divBdr>
    </w:div>
    <w:div w:id="962610226">
      <w:bodyDiv w:val="1"/>
      <w:marLeft w:val="0"/>
      <w:marRight w:val="0"/>
      <w:marTop w:val="0"/>
      <w:marBottom w:val="0"/>
      <w:divBdr>
        <w:top w:val="none" w:sz="0" w:space="0" w:color="auto"/>
        <w:left w:val="none" w:sz="0" w:space="0" w:color="auto"/>
        <w:bottom w:val="none" w:sz="0" w:space="0" w:color="auto"/>
        <w:right w:val="none" w:sz="0" w:space="0" w:color="auto"/>
      </w:divBdr>
    </w:div>
    <w:div w:id="1000815658">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08871042">
      <w:bodyDiv w:val="1"/>
      <w:marLeft w:val="0"/>
      <w:marRight w:val="0"/>
      <w:marTop w:val="0"/>
      <w:marBottom w:val="0"/>
      <w:divBdr>
        <w:top w:val="none" w:sz="0" w:space="0" w:color="auto"/>
        <w:left w:val="none" w:sz="0" w:space="0" w:color="auto"/>
        <w:bottom w:val="none" w:sz="0" w:space="0" w:color="auto"/>
        <w:right w:val="none" w:sz="0" w:space="0" w:color="auto"/>
      </w:divBdr>
    </w:div>
    <w:div w:id="1008949011">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39430550">
      <w:bodyDiv w:val="1"/>
      <w:marLeft w:val="0"/>
      <w:marRight w:val="0"/>
      <w:marTop w:val="0"/>
      <w:marBottom w:val="0"/>
      <w:divBdr>
        <w:top w:val="none" w:sz="0" w:space="0" w:color="auto"/>
        <w:left w:val="none" w:sz="0" w:space="0" w:color="auto"/>
        <w:bottom w:val="none" w:sz="0" w:space="0" w:color="auto"/>
        <w:right w:val="none" w:sz="0" w:space="0" w:color="auto"/>
      </w:divBdr>
    </w:div>
    <w:div w:id="1044795260">
      <w:bodyDiv w:val="1"/>
      <w:marLeft w:val="0"/>
      <w:marRight w:val="0"/>
      <w:marTop w:val="0"/>
      <w:marBottom w:val="0"/>
      <w:divBdr>
        <w:top w:val="none" w:sz="0" w:space="0" w:color="auto"/>
        <w:left w:val="none" w:sz="0" w:space="0" w:color="auto"/>
        <w:bottom w:val="none" w:sz="0" w:space="0" w:color="auto"/>
        <w:right w:val="none" w:sz="0" w:space="0" w:color="auto"/>
      </w:divBdr>
    </w:div>
    <w:div w:id="1056470209">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085685368">
      <w:bodyDiv w:val="1"/>
      <w:marLeft w:val="0"/>
      <w:marRight w:val="0"/>
      <w:marTop w:val="0"/>
      <w:marBottom w:val="0"/>
      <w:divBdr>
        <w:top w:val="none" w:sz="0" w:space="0" w:color="auto"/>
        <w:left w:val="none" w:sz="0" w:space="0" w:color="auto"/>
        <w:bottom w:val="none" w:sz="0" w:space="0" w:color="auto"/>
        <w:right w:val="none" w:sz="0" w:space="0" w:color="auto"/>
      </w:divBdr>
    </w:div>
    <w:div w:id="1091853314">
      <w:bodyDiv w:val="1"/>
      <w:marLeft w:val="0"/>
      <w:marRight w:val="0"/>
      <w:marTop w:val="0"/>
      <w:marBottom w:val="0"/>
      <w:divBdr>
        <w:top w:val="none" w:sz="0" w:space="0" w:color="auto"/>
        <w:left w:val="none" w:sz="0" w:space="0" w:color="auto"/>
        <w:bottom w:val="none" w:sz="0" w:space="0" w:color="auto"/>
        <w:right w:val="none" w:sz="0" w:space="0" w:color="auto"/>
      </w:divBdr>
    </w:div>
    <w:div w:id="1103643958">
      <w:bodyDiv w:val="1"/>
      <w:marLeft w:val="0"/>
      <w:marRight w:val="0"/>
      <w:marTop w:val="0"/>
      <w:marBottom w:val="0"/>
      <w:divBdr>
        <w:top w:val="none" w:sz="0" w:space="0" w:color="auto"/>
        <w:left w:val="none" w:sz="0" w:space="0" w:color="auto"/>
        <w:bottom w:val="none" w:sz="0" w:space="0" w:color="auto"/>
        <w:right w:val="none" w:sz="0" w:space="0" w:color="auto"/>
      </w:divBdr>
    </w:div>
    <w:div w:id="1115060559">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24691635">
      <w:bodyDiv w:val="1"/>
      <w:marLeft w:val="0"/>
      <w:marRight w:val="0"/>
      <w:marTop w:val="0"/>
      <w:marBottom w:val="0"/>
      <w:divBdr>
        <w:top w:val="none" w:sz="0" w:space="0" w:color="auto"/>
        <w:left w:val="none" w:sz="0" w:space="0" w:color="auto"/>
        <w:bottom w:val="none" w:sz="0" w:space="0" w:color="auto"/>
        <w:right w:val="none" w:sz="0" w:space="0" w:color="auto"/>
      </w:divBdr>
    </w:div>
    <w:div w:id="1136338366">
      <w:bodyDiv w:val="1"/>
      <w:marLeft w:val="0"/>
      <w:marRight w:val="0"/>
      <w:marTop w:val="0"/>
      <w:marBottom w:val="0"/>
      <w:divBdr>
        <w:top w:val="none" w:sz="0" w:space="0" w:color="auto"/>
        <w:left w:val="none" w:sz="0" w:space="0" w:color="auto"/>
        <w:bottom w:val="none" w:sz="0" w:space="0" w:color="auto"/>
        <w:right w:val="none" w:sz="0" w:space="0" w:color="auto"/>
      </w:divBdr>
    </w:div>
    <w:div w:id="1139566416">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188324256">
      <w:bodyDiv w:val="1"/>
      <w:marLeft w:val="0"/>
      <w:marRight w:val="0"/>
      <w:marTop w:val="0"/>
      <w:marBottom w:val="0"/>
      <w:divBdr>
        <w:top w:val="none" w:sz="0" w:space="0" w:color="auto"/>
        <w:left w:val="none" w:sz="0" w:space="0" w:color="auto"/>
        <w:bottom w:val="none" w:sz="0" w:space="0" w:color="auto"/>
        <w:right w:val="none" w:sz="0" w:space="0" w:color="auto"/>
      </w:divBdr>
    </w:div>
    <w:div w:id="1204825610">
      <w:bodyDiv w:val="1"/>
      <w:marLeft w:val="0"/>
      <w:marRight w:val="0"/>
      <w:marTop w:val="0"/>
      <w:marBottom w:val="0"/>
      <w:divBdr>
        <w:top w:val="none" w:sz="0" w:space="0" w:color="auto"/>
        <w:left w:val="none" w:sz="0" w:space="0" w:color="auto"/>
        <w:bottom w:val="none" w:sz="0" w:space="0" w:color="auto"/>
        <w:right w:val="none" w:sz="0" w:space="0" w:color="auto"/>
      </w:divBdr>
    </w:div>
    <w:div w:id="121407731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23641995">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29455733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11445974">
      <w:bodyDiv w:val="1"/>
      <w:marLeft w:val="0"/>
      <w:marRight w:val="0"/>
      <w:marTop w:val="0"/>
      <w:marBottom w:val="0"/>
      <w:divBdr>
        <w:top w:val="none" w:sz="0" w:space="0" w:color="auto"/>
        <w:left w:val="none" w:sz="0" w:space="0" w:color="auto"/>
        <w:bottom w:val="none" w:sz="0" w:space="0" w:color="auto"/>
        <w:right w:val="none" w:sz="0" w:space="0" w:color="auto"/>
      </w:divBdr>
    </w:div>
    <w:div w:id="1314988323">
      <w:bodyDiv w:val="1"/>
      <w:marLeft w:val="0"/>
      <w:marRight w:val="0"/>
      <w:marTop w:val="0"/>
      <w:marBottom w:val="0"/>
      <w:divBdr>
        <w:top w:val="none" w:sz="0" w:space="0" w:color="auto"/>
        <w:left w:val="none" w:sz="0" w:space="0" w:color="auto"/>
        <w:bottom w:val="none" w:sz="0" w:space="0" w:color="auto"/>
        <w:right w:val="none" w:sz="0" w:space="0" w:color="auto"/>
      </w:divBdr>
    </w:div>
    <w:div w:id="1343897511">
      <w:bodyDiv w:val="1"/>
      <w:marLeft w:val="0"/>
      <w:marRight w:val="0"/>
      <w:marTop w:val="0"/>
      <w:marBottom w:val="0"/>
      <w:divBdr>
        <w:top w:val="none" w:sz="0" w:space="0" w:color="auto"/>
        <w:left w:val="none" w:sz="0" w:space="0" w:color="auto"/>
        <w:bottom w:val="none" w:sz="0" w:space="0" w:color="auto"/>
        <w:right w:val="none" w:sz="0" w:space="0" w:color="auto"/>
      </w:divBdr>
    </w:div>
    <w:div w:id="1344472776">
      <w:bodyDiv w:val="1"/>
      <w:marLeft w:val="0"/>
      <w:marRight w:val="0"/>
      <w:marTop w:val="0"/>
      <w:marBottom w:val="0"/>
      <w:divBdr>
        <w:top w:val="none" w:sz="0" w:space="0" w:color="auto"/>
        <w:left w:val="none" w:sz="0" w:space="0" w:color="auto"/>
        <w:bottom w:val="none" w:sz="0" w:space="0" w:color="auto"/>
        <w:right w:val="none" w:sz="0" w:space="0" w:color="auto"/>
      </w:divBdr>
    </w:div>
    <w:div w:id="1347748603">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52956750">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1555306">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06562353">
      <w:bodyDiv w:val="1"/>
      <w:marLeft w:val="0"/>
      <w:marRight w:val="0"/>
      <w:marTop w:val="0"/>
      <w:marBottom w:val="0"/>
      <w:divBdr>
        <w:top w:val="none" w:sz="0" w:space="0" w:color="auto"/>
        <w:left w:val="none" w:sz="0" w:space="0" w:color="auto"/>
        <w:bottom w:val="none" w:sz="0" w:space="0" w:color="auto"/>
        <w:right w:val="none" w:sz="0" w:space="0" w:color="auto"/>
      </w:divBdr>
    </w:div>
    <w:div w:id="1421101866">
      <w:bodyDiv w:val="1"/>
      <w:marLeft w:val="0"/>
      <w:marRight w:val="0"/>
      <w:marTop w:val="0"/>
      <w:marBottom w:val="0"/>
      <w:divBdr>
        <w:top w:val="none" w:sz="0" w:space="0" w:color="auto"/>
        <w:left w:val="none" w:sz="0" w:space="0" w:color="auto"/>
        <w:bottom w:val="none" w:sz="0" w:space="0" w:color="auto"/>
        <w:right w:val="none" w:sz="0" w:space="0" w:color="auto"/>
      </w:divBdr>
    </w:div>
    <w:div w:id="1429275400">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56098408">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68081884">
      <w:bodyDiv w:val="1"/>
      <w:marLeft w:val="0"/>
      <w:marRight w:val="0"/>
      <w:marTop w:val="0"/>
      <w:marBottom w:val="0"/>
      <w:divBdr>
        <w:top w:val="none" w:sz="0" w:space="0" w:color="auto"/>
        <w:left w:val="none" w:sz="0" w:space="0" w:color="auto"/>
        <w:bottom w:val="none" w:sz="0" w:space="0" w:color="auto"/>
        <w:right w:val="none" w:sz="0" w:space="0" w:color="auto"/>
      </w:divBdr>
    </w:div>
    <w:div w:id="1472164691">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2965016">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279705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498225986">
      <w:bodyDiv w:val="1"/>
      <w:marLeft w:val="0"/>
      <w:marRight w:val="0"/>
      <w:marTop w:val="0"/>
      <w:marBottom w:val="0"/>
      <w:divBdr>
        <w:top w:val="none" w:sz="0" w:space="0" w:color="auto"/>
        <w:left w:val="none" w:sz="0" w:space="0" w:color="auto"/>
        <w:bottom w:val="none" w:sz="0" w:space="0" w:color="auto"/>
        <w:right w:val="none" w:sz="0" w:space="0" w:color="auto"/>
      </w:divBdr>
    </w:div>
    <w:div w:id="1498350290">
      <w:bodyDiv w:val="1"/>
      <w:marLeft w:val="0"/>
      <w:marRight w:val="0"/>
      <w:marTop w:val="0"/>
      <w:marBottom w:val="0"/>
      <w:divBdr>
        <w:top w:val="none" w:sz="0" w:space="0" w:color="auto"/>
        <w:left w:val="none" w:sz="0" w:space="0" w:color="auto"/>
        <w:bottom w:val="none" w:sz="0" w:space="0" w:color="auto"/>
        <w:right w:val="none" w:sz="0" w:space="0" w:color="auto"/>
      </w:divBdr>
    </w:div>
    <w:div w:id="1505707090">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3666278">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32567117">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23608016">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690923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679884504">
      <w:bodyDiv w:val="1"/>
      <w:marLeft w:val="0"/>
      <w:marRight w:val="0"/>
      <w:marTop w:val="0"/>
      <w:marBottom w:val="0"/>
      <w:divBdr>
        <w:top w:val="none" w:sz="0" w:space="0" w:color="auto"/>
        <w:left w:val="none" w:sz="0" w:space="0" w:color="auto"/>
        <w:bottom w:val="none" w:sz="0" w:space="0" w:color="auto"/>
        <w:right w:val="none" w:sz="0" w:space="0" w:color="auto"/>
      </w:divBdr>
    </w:div>
    <w:div w:id="1682395296">
      <w:bodyDiv w:val="1"/>
      <w:marLeft w:val="0"/>
      <w:marRight w:val="0"/>
      <w:marTop w:val="0"/>
      <w:marBottom w:val="0"/>
      <w:divBdr>
        <w:top w:val="none" w:sz="0" w:space="0" w:color="auto"/>
        <w:left w:val="none" w:sz="0" w:space="0" w:color="auto"/>
        <w:bottom w:val="none" w:sz="0" w:space="0" w:color="auto"/>
        <w:right w:val="none" w:sz="0" w:space="0" w:color="auto"/>
      </w:divBdr>
    </w:div>
    <w:div w:id="1683318013">
      <w:bodyDiv w:val="1"/>
      <w:marLeft w:val="0"/>
      <w:marRight w:val="0"/>
      <w:marTop w:val="0"/>
      <w:marBottom w:val="0"/>
      <w:divBdr>
        <w:top w:val="none" w:sz="0" w:space="0" w:color="auto"/>
        <w:left w:val="none" w:sz="0" w:space="0" w:color="auto"/>
        <w:bottom w:val="none" w:sz="0" w:space="0" w:color="auto"/>
        <w:right w:val="none" w:sz="0" w:space="0" w:color="auto"/>
      </w:divBdr>
    </w:div>
    <w:div w:id="1693994101">
      <w:bodyDiv w:val="1"/>
      <w:marLeft w:val="0"/>
      <w:marRight w:val="0"/>
      <w:marTop w:val="0"/>
      <w:marBottom w:val="0"/>
      <w:divBdr>
        <w:top w:val="none" w:sz="0" w:space="0" w:color="auto"/>
        <w:left w:val="none" w:sz="0" w:space="0" w:color="auto"/>
        <w:bottom w:val="none" w:sz="0" w:space="0" w:color="auto"/>
        <w:right w:val="none" w:sz="0" w:space="0" w:color="auto"/>
      </w:divBdr>
    </w:div>
    <w:div w:id="1699349072">
      <w:bodyDiv w:val="1"/>
      <w:marLeft w:val="0"/>
      <w:marRight w:val="0"/>
      <w:marTop w:val="0"/>
      <w:marBottom w:val="0"/>
      <w:divBdr>
        <w:top w:val="none" w:sz="0" w:space="0" w:color="auto"/>
        <w:left w:val="none" w:sz="0" w:space="0" w:color="auto"/>
        <w:bottom w:val="none" w:sz="0" w:space="0" w:color="auto"/>
        <w:right w:val="none" w:sz="0" w:space="0" w:color="auto"/>
      </w:divBdr>
    </w:div>
    <w:div w:id="1727028567">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754037790">
      <w:bodyDiv w:val="1"/>
      <w:marLeft w:val="0"/>
      <w:marRight w:val="0"/>
      <w:marTop w:val="0"/>
      <w:marBottom w:val="0"/>
      <w:divBdr>
        <w:top w:val="none" w:sz="0" w:space="0" w:color="auto"/>
        <w:left w:val="none" w:sz="0" w:space="0" w:color="auto"/>
        <w:bottom w:val="none" w:sz="0" w:space="0" w:color="auto"/>
        <w:right w:val="none" w:sz="0" w:space="0" w:color="auto"/>
      </w:divBdr>
    </w:div>
    <w:div w:id="1755667510">
      <w:bodyDiv w:val="1"/>
      <w:marLeft w:val="0"/>
      <w:marRight w:val="0"/>
      <w:marTop w:val="0"/>
      <w:marBottom w:val="0"/>
      <w:divBdr>
        <w:top w:val="none" w:sz="0" w:space="0" w:color="auto"/>
        <w:left w:val="none" w:sz="0" w:space="0" w:color="auto"/>
        <w:bottom w:val="none" w:sz="0" w:space="0" w:color="auto"/>
        <w:right w:val="none" w:sz="0" w:space="0" w:color="auto"/>
      </w:divBdr>
    </w:div>
    <w:div w:id="1770352743">
      <w:bodyDiv w:val="1"/>
      <w:marLeft w:val="0"/>
      <w:marRight w:val="0"/>
      <w:marTop w:val="0"/>
      <w:marBottom w:val="0"/>
      <w:divBdr>
        <w:top w:val="none" w:sz="0" w:space="0" w:color="auto"/>
        <w:left w:val="none" w:sz="0" w:space="0" w:color="auto"/>
        <w:bottom w:val="none" w:sz="0" w:space="0" w:color="auto"/>
        <w:right w:val="none" w:sz="0" w:space="0" w:color="auto"/>
      </w:divBdr>
    </w:div>
    <w:div w:id="1811819988">
      <w:bodyDiv w:val="1"/>
      <w:marLeft w:val="0"/>
      <w:marRight w:val="0"/>
      <w:marTop w:val="0"/>
      <w:marBottom w:val="0"/>
      <w:divBdr>
        <w:top w:val="none" w:sz="0" w:space="0" w:color="auto"/>
        <w:left w:val="none" w:sz="0" w:space="0" w:color="auto"/>
        <w:bottom w:val="none" w:sz="0" w:space="0" w:color="auto"/>
        <w:right w:val="none" w:sz="0" w:space="0" w:color="auto"/>
      </w:divBdr>
    </w:div>
    <w:div w:id="1823152841">
      <w:bodyDiv w:val="1"/>
      <w:marLeft w:val="0"/>
      <w:marRight w:val="0"/>
      <w:marTop w:val="0"/>
      <w:marBottom w:val="0"/>
      <w:divBdr>
        <w:top w:val="none" w:sz="0" w:space="0" w:color="auto"/>
        <w:left w:val="none" w:sz="0" w:space="0" w:color="auto"/>
        <w:bottom w:val="none" w:sz="0" w:space="0" w:color="auto"/>
        <w:right w:val="none" w:sz="0" w:space="0" w:color="auto"/>
      </w:divBdr>
    </w:div>
    <w:div w:id="1838109374">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46244422">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68520002">
      <w:bodyDiv w:val="1"/>
      <w:marLeft w:val="0"/>
      <w:marRight w:val="0"/>
      <w:marTop w:val="0"/>
      <w:marBottom w:val="0"/>
      <w:divBdr>
        <w:top w:val="none" w:sz="0" w:space="0" w:color="auto"/>
        <w:left w:val="none" w:sz="0" w:space="0" w:color="auto"/>
        <w:bottom w:val="none" w:sz="0" w:space="0" w:color="auto"/>
        <w:right w:val="none" w:sz="0" w:space="0" w:color="auto"/>
      </w:divBdr>
      <w:divsChild>
        <w:div w:id="1927297449">
          <w:marLeft w:val="0"/>
          <w:marRight w:val="0"/>
          <w:marTop w:val="0"/>
          <w:marBottom w:val="0"/>
          <w:divBdr>
            <w:top w:val="single" w:sz="2" w:space="0" w:color="E5E7EB"/>
            <w:left w:val="single" w:sz="2" w:space="0" w:color="E5E7EB"/>
            <w:bottom w:val="single" w:sz="2" w:space="0" w:color="E5E7EB"/>
            <w:right w:val="single" w:sz="2" w:space="0" w:color="E5E7EB"/>
          </w:divBdr>
          <w:divsChild>
            <w:div w:id="1674185648">
              <w:marLeft w:val="0"/>
              <w:marRight w:val="0"/>
              <w:marTop w:val="0"/>
              <w:marBottom w:val="0"/>
              <w:divBdr>
                <w:top w:val="single" w:sz="2" w:space="0" w:color="E5E7EB"/>
                <w:left w:val="single" w:sz="2" w:space="0" w:color="E5E7EB"/>
                <w:bottom w:val="single" w:sz="2" w:space="0" w:color="E5E7EB"/>
                <w:right w:val="single" w:sz="2" w:space="0" w:color="E5E7EB"/>
              </w:divBdr>
              <w:divsChild>
                <w:div w:id="1938053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886600524">
      <w:bodyDiv w:val="1"/>
      <w:marLeft w:val="0"/>
      <w:marRight w:val="0"/>
      <w:marTop w:val="0"/>
      <w:marBottom w:val="0"/>
      <w:divBdr>
        <w:top w:val="none" w:sz="0" w:space="0" w:color="auto"/>
        <w:left w:val="none" w:sz="0" w:space="0" w:color="auto"/>
        <w:bottom w:val="none" w:sz="0" w:space="0" w:color="auto"/>
        <w:right w:val="none" w:sz="0" w:space="0" w:color="auto"/>
      </w:divBdr>
    </w:div>
    <w:div w:id="1894655858">
      <w:bodyDiv w:val="1"/>
      <w:marLeft w:val="0"/>
      <w:marRight w:val="0"/>
      <w:marTop w:val="0"/>
      <w:marBottom w:val="0"/>
      <w:divBdr>
        <w:top w:val="none" w:sz="0" w:space="0" w:color="auto"/>
        <w:left w:val="none" w:sz="0" w:space="0" w:color="auto"/>
        <w:bottom w:val="none" w:sz="0" w:space="0" w:color="auto"/>
        <w:right w:val="none" w:sz="0" w:space="0" w:color="auto"/>
      </w:divBdr>
    </w:div>
    <w:div w:id="1923445396">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
    <w:div w:id="1953854269">
      <w:bodyDiv w:val="1"/>
      <w:marLeft w:val="0"/>
      <w:marRight w:val="0"/>
      <w:marTop w:val="0"/>
      <w:marBottom w:val="0"/>
      <w:divBdr>
        <w:top w:val="none" w:sz="0" w:space="0" w:color="auto"/>
        <w:left w:val="none" w:sz="0" w:space="0" w:color="auto"/>
        <w:bottom w:val="none" w:sz="0" w:space="0" w:color="auto"/>
        <w:right w:val="none" w:sz="0" w:space="0" w:color="auto"/>
      </w:divBdr>
    </w:div>
    <w:div w:id="1965115525">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02269267">
      <w:bodyDiv w:val="1"/>
      <w:marLeft w:val="0"/>
      <w:marRight w:val="0"/>
      <w:marTop w:val="0"/>
      <w:marBottom w:val="0"/>
      <w:divBdr>
        <w:top w:val="none" w:sz="0" w:space="0" w:color="auto"/>
        <w:left w:val="none" w:sz="0" w:space="0" w:color="auto"/>
        <w:bottom w:val="none" w:sz="0" w:space="0" w:color="auto"/>
        <w:right w:val="none" w:sz="0" w:space="0" w:color="auto"/>
      </w:divBdr>
    </w:div>
    <w:div w:id="2009403383">
      <w:bodyDiv w:val="1"/>
      <w:marLeft w:val="0"/>
      <w:marRight w:val="0"/>
      <w:marTop w:val="0"/>
      <w:marBottom w:val="0"/>
      <w:divBdr>
        <w:top w:val="none" w:sz="0" w:space="0" w:color="auto"/>
        <w:left w:val="none" w:sz="0" w:space="0" w:color="auto"/>
        <w:bottom w:val="none" w:sz="0" w:space="0" w:color="auto"/>
        <w:right w:val="none" w:sz="0" w:space="0" w:color="auto"/>
      </w:divBdr>
    </w:div>
    <w:div w:id="201518681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56345377">
      <w:bodyDiv w:val="1"/>
      <w:marLeft w:val="0"/>
      <w:marRight w:val="0"/>
      <w:marTop w:val="0"/>
      <w:marBottom w:val="0"/>
      <w:divBdr>
        <w:top w:val="none" w:sz="0" w:space="0" w:color="auto"/>
        <w:left w:val="none" w:sz="0" w:space="0" w:color="auto"/>
        <w:bottom w:val="none" w:sz="0" w:space="0" w:color="auto"/>
        <w:right w:val="none" w:sz="0" w:space="0" w:color="auto"/>
      </w:divBdr>
    </w:div>
    <w:div w:id="2065328631">
      <w:bodyDiv w:val="1"/>
      <w:marLeft w:val="0"/>
      <w:marRight w:val="0"/>
      <w:marTop w:val="0"/>
      <w:marBottom w:val="0"/>
      <w:divBdr>
        <w:top w:val="none" w:sz="0" w:space="0" w:color="auto"/>
        <w:left w:val="none" w:sz="0" w:space="0" w:color="auto"/>
        <w:bottom w:val="none" w:sz="0" w:space="0" w:color="auto"/>
        <w:right w:val="none" w:sz="0" w:space="0" w:color="auto"/>
      </w:divBdr>
    </w:div>
    <w:div w:id="2066296039">
      <w:bodyDiv w:val="1"/>
      <w:marLeft w:val="0"/>
      <w:marRight w:val="0"/>
      <w:marTop w:val="0"/>
      <w:marBottom w:val="0"/>
      <w:divBdr>
        <w:top w:val="none" w:sz="0" w:space="0" w:color="auto"/>
        <w:left w:val="none" w:sz="0" w:space="0" w:color="auto"/>
        <w:bottom w:val="none" w:sz="0" w:space="0" w:color="auto"/>
        <w:right w:val="none" w:sz="0" w:space="0" w:color="auto"/>
      </w:divBdr>
    </w:div>
    <w:div w:id="2078044127">
      <w:bodyDiv w:val="1"/>
      <w:marLeft w:val="0"/>
      <w:marRight w:val="0"/>
      <w:marTop w:val="0"/>
      <w:marBottom w:val="0"/>
      <w:divBdr>
        <w:top w:val="none" w:sz="0" w:space="0" w:color="auto"/>
        <w:left w:val="none" w:sz="0" w:space="0" w:color="auto"/>
        <w:bottom w:val="none" w:sz="0" w:space="0" w:color="auto"/>
        <w:right w:val="none" w:sz="0" w:space="0" w:color="auto"/>
      </w:divBdr>
    </w:div>
    <w:div w:id="2081127995">
      <w:bodyDiv w:val="1"/>
      <w:marLeft w:val="0"/>
      <w:marRight w:val="0"/>
      <w:marTop w:val="0"/>
      <w:marBottom w:val="0"/>
      <w:divBdr>
        <w:top w:val="none" w:sz="0" w:space="0" w:color="auto"/>
        <w:left w:val="none" w:sz="0" w:space="0" w:color="auto"/>
        <w:bottom w:val="none" w:sz="0" w:space="0" w:color="auto"/>
        <w:right w:val="none" w:sz="0" w:space="0" w:color="auto"/>
      </w:divBdr>
    </w:div>
    <w:div w:id="208968774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08186695">
      <w:bodyDiv w:val="1"/>
      <w:marLeft w:val="0"/>
      <w:marRight w:val="0"/>
      <w:marTop w:val="0"/>
      <w:marBottom w:val="0"/>
      <w:divBdr>
        <w:top w:val="none" w:sz="0" w:space="0" w:color="auto"/>
        <w:left w:val="none" w:sz="0" w:space="0" w:color="auto"/>
        <w:bottom w:val="none" w:sz="0" w:space="0" w:color="auto"/>
        <w:right w:val="none" w:sz="0" w:space="0" w:color="auto"/>
      </w:divBdr>
    </w:div>
    <w:div w:id="2129540980">
      <w:bodyDiv w:val="1"/>
      <w:marLeft w:val="0"/>
      <w:marRight w:val="0"/>
      <w:marTop w:val="0"/>
      <w:marBottom w:val="0"/>
      <w:divBdr>
        <w:top w:val="none" w:sz="0" w:space="0" w:color="auto"/>
        <w:left w:val="none" w:sz="0" w:space="0" w:color="auto"/>
        <w:bottom w:val="none" w:sz="0" w:space="0" w:color="auto"/>
        <w:right w:val="none" w:sz="0" w:space="0" w:color="auto"/>
      </w:divBdr>
    </w:div>
    <w:div w:id="2134518153">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39492662">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16AA3-5D7C-4C0A-A654-FB54A3AD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15</Pages>
  <Words>8770</Words>
  <Characters>49991</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58644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101</cp:revision>
  <cp:lastPrinted>2022-08-02T12:13:00Z</cp:lastPrinted>
  <dcterms:created xsi:type="dcterms:W3CDTF">2025-04-23T12:19:00Z</dcterms:created>
  <dcterms:modified xsi:type="dcterms:W3CDTF">2025-08-05T04:58:00Z</dcterms:modified>
</cp:coreProperties>
</file>